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10-А</w:t>
      </w:r>
      <w:r w:rsidR="00F509E8">
        <w:rPr>
          <w:rFonts w:cs="Times New Roman"/>
          <w:color w:val="000000"/>
          <w:sz w:val="36"/>
          <w:szCs w:val="36"/>
          <w:lang w:val="ru-RU"/>
        </w:rPr>
        <w:t>,Б</w:t>
      </w:r>
      <w:r>
        <w:rPr>
          <w:rFonts w:cs="Times New Roman"/>
          <w:color w:val="0000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36"/>
          <w:szCs w:val="36"/>
          <w:lang w:val="ru-RU"/>
        </w:rPr>
        <w:t>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F509E8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1</w:t>
      </w:r>
      <w:r w:rsidR="00D63E7E">
        <w:rPr>
          <w:rFonts w:cs="Times New Roman"/>
          <w:color w:val="000000"/>
          <w:sz w:val="36"/>
          <w:szCs w:val="36"/>
          <w:lang w:val="ru-RU"/>
        </w:rPr>
        <w:t>9</w:t>
      </w:r>
      <w:r w:rsidR="00EB79FB"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CD3DDB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r w:rsidR="00280E3A">
        <w:rPr>
          <w:rFonts w:cs="Times New Roman"/>
          <w:color w:val="000000"/>
          <w:sz w:val="36"/>
          <w:szCs w:val="36"/>
          <w:lang w:val="ru-RU"/>
        </w:rPr>
        <w:t xml:space="preserve"> на все тело.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Default="00971B43" w:rsidP="0062481C">
      <w:pPr>
        <w:rPr>
          <w:sz w:val="36"/>
          <w:szCs w:val="36"/>
          <w:lang w:val="ru-RU"/>
        </w:rPr>
      </w:pPr>
      <w:hyperlink r:id="rId4" w:history="1">
        <w:r w:rsidR="00280E3A" w:rsidRPr="00DB2A77">
          <w:rPr>
            <w:rStyle w:val="a3"/>
            <w:sz w:val="36"/>
            <w:szCs w:val="36"/>
            <w:lang w:val="ru-RU"/>
          </w:rPr>
          <w:t>https://www.youtube.com/watch?v=vVzPbZ9Jx_A</w:t>
        </w:r>
      </w:hyperlink>
    </w:p>
    <w:p w:rsidR="00280E3A" w:rsidRPr="00B30533" w:rsidRDefault="00280E3A" w:rsidP="0062481C">
      <w:pPr>
        <w:rPr>
          <w:sz w:val="36"/>
          <w:szCs w:val="36"/>
          <w:lang w:val="ru-RU"/>
        </w:rPr>
      </w:pPr>
    </w:p>
    <w:p w:rsidR="00EB79FB" w:rsidRPr="00366F08" w:rsidRDefault="00EB79FB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B30533">
        <w:rPr>
          <w:rFonts w:cs="Times New Roman"/>
          <w:color w:val="000000"/>
          <w:sz w:val="36"/>
          <w:szCs w:val="36"/>
          <w:lang w:val="ru-RU"/>
        </w:rPr>
        <w:t>22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Default="009B45CD" w:rsidP="008C09C6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Упражнения для пресса.</w:t>
      </w:r>
    </w:p>
    <w:p w:rsidR="009B45CD" w:rsidRDefault="009B45CD" w:rsidP="008C09C6">
      <w:pPr>
        <w:ind w:firstLine="525"/>
        <w:jc w:val="both"/>
      </w:pPr>
    </w:p>
    <w:p w:rsidR="00EB79FB" w:rsidRDefault="00971B43">
      <w:hyperlink r:id="rId5" w:history="1">
        <w:r w:rsidR="00B30533" w:rsidRPr="00DB2A77">
          <w:rPr>
            <w:rStyle w:val="a3"/>
          </w:rPr>
          <w:t>https://www.youtube.com/watch?v=uh0tDy_njto</w:t>
        </w:r>
      </w:hyperlink>
    </w:p>
    <w:p w:rsidR="00B30533" w:rsidRDefault="00B30533"/>
    <w:sectPr w:rsidR="00B30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FB"/>
    <w:rsid w:val="001E7C97"/>
    <w:rsid w:val="00280E3A"/>
    <w:rsid w:val="002D002B"/>
    <w:rsid w:val="003C3DF2"/>
    <w:rsid w:val="008C09C6"/>
    <w:rsid w:val="00971B43"/>
    <w:rsid w:val="009B45CD"/>
    <w:rsid w:val="00B30533"/>
    <w:rsid w:val="00CC7EF0"/>
    <w:rsid w:val="00CD3DDB"/>
    <w:rsid w:val="00D63E7E"/>
    <w:rsid w:val="00EB79FB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BE9D9A-AF8C-5E40-B26C-4E97A7E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5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h0tDy_njto" TargetMode="External"/><Relationship Id="rId4" Type="http://schemas.openxmlformats.org/officeDocument/2006/relationships/hyperlink" Target="https://www.youtube.com/watch?v=vVzPbZ9Jx_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2021-04-15T07:20:00Z</dcterms:created>
  <dcterms:modified xsi:type="dcterms:W3CDTF">2021-04-15T07:20:00Z</dcterms:modified>
</cp:coreProperties>
</file>