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893FD0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>Утворення Османської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>виписати терміни і їх пояснення</w:t>
      </w:r>
      <w:bookmarkStart w:id="0" w:name="_GoBack"/>
      <w:bookmarkEnd w:id="0"/>
      <w:r w:rsidR="0089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21185E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21185E"/>
    <w:rsid w:val="00485A95"/>
    <w:rsid w:val="006C1E42"/>
    <w:rsid w:val="007A3DC2"/>
    <w:rsid w:val="007C6B74"/>
    <w:rsid w:val="00893FD0"/>
    <w:rsid w:val="008F693D"/>
    <w:rsid w:val="00A25DCE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2058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2020-11-08T12:12:00Z</dcterms:created>
  <dcterms:modified xsi:type="dcterms:W3CDTF">2021-04-16T18:17:00Z</dcterms:modified>
</cp:coreProperties>
</file>