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44" w:rsidRDefault="00DB7F44" w:rsidP="00DB7F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282C2A" w:rsidRDefault="00DB7F44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Російська імперія</w:t>
      </w:r>
      <w:r w:rsidR="002A7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 xml:space="preserve"> Перші Романови</w:t>
      </w:r>
    </w:p>
    <w:p w:rsidR="00DB7F44" w:rsidRDefault="00282C2A" w:rsidP="00282C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2B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7A52">
        <w:rPr>
          <w:rFonts w:ascii="Times New Roman" w:hAnsi="Times New Roman" w:cs="Times New Roman"/>
          <w:sz w:val="28"/>
          <w:szCs w:val="28"/>
          <w:lang w:val="uk-UA"/>
        </w:rPr>
        <w:t>охарактеризувати правління перших Романових (до Петра 1)</w:t>
      </w:r>
      <w:bookmarkStart w:id="0" w:name="_GoBack"/>
      <w:bookmarkEnd w:id="0"/>
      <w:r w:rsidR="002A7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3E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5D62" w:rsidRPr="00DB7F44" w:rsidRDefault="00597A52">
      <w:pPr>
        <w:rPr>
          <w:lang w:val="uk-UA"/>
        </w:rPr>
      </w:pPr>
    </w:p>
    <w:sectPr w:rsidR="00E55D62" w:rsidRPr="00DB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20"/>
    <w:rsid w:val="001B7A9F"/>
    <w:rsid w:val="00282C2A"/>
    <w:rsid w:val="002A7C06"/>
    <w:rsid w:val="00485A95"/>
    <w:rsid w:val="00597A52"/>
    <w:rsid w:val="006D2B07"/>
    <w:rsid w:val="0084025B"/>
    <w:rsid w:val="008F693D"/>
    <w:rsid w:val="00A43E11"/>
    <w:rsid w:val="00AF1420"/>
    <w:rsid w:val="00D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336D"/>
  <w15:chartTrackingRefBased/>
  <w15:docId w15:val="{7B2EF2FC-0DE9-4001-9236-1EE05B3A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2020-11-08T12:14:00Z</dcterms:created>
  <dcterms:modified xsi:type="dcterms:W3CDTF">2021-04-05T19:45:00Z</dcterms:modified>
</cp:coreProperties>
</file>