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02F">
        <w:rPr>
          <w:rFonts w:ascii="Times New Roman" w:hAnsi="Times New Roman" w:cs="Times New Roman"/>
          <w:sz w:val="28"/>
          <w:szCs w:val="28"/>
          <w:lang w:val="uk-UA"/>
        </w:rPr>
        <w:t>Кабінет Міністрів Ук</w:t>
      </w:r>
      <w:r w:rsidR="00EB169B">
        <w:rPr>
          <w:rFonts w:ascii="Times New Roman" w:hAnsi="Times New Roman" w:cs="Times New Roman"/>
          <w:sz w:val="28"/>
          <w:szCs w:val="28"/>
          <w:lang w:val="uk-UA"/>
        </w:rPr>
        <w:t>раї</w:t>
      </w:r>
      <w:r w:rsidR="003C0014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55D62" w:rsidRPr="004B65E6" w:rsidRDefault="004C202F">
      <w:pPr>
        <w:rPr>
          <w:lang w:val="uk-UA"/>
        </w:rPr>
      </w:pPr>
      <w:r w:rsidRPr="004C202F">
        <w:rPr>
          <w:rFonts w:ascii="Times New Roman" w:hAnsi="Times New Roman" w:cs="Times New Roman"/>
          <w:sz w:val="28"/>
          <w:szCs w:val="28"/>
          <w:lang w:val="uk-UA"/>
        </w:rPr>
        <w:t xml:space="preserve">Записати персональний склад </w:t>
      </w:r>
      <w:r w:rsidRPr="004C202F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Pr="004C20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202F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55D62" w:rsidRPr="004B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4C202F"/>
    <w:rsid w:val="00784A77"/>
    <w:rsid w:val="008F693D"/>
    <w:rsid w:val="00A1071B"/>
    <w:rsid w:val="00C01B28"/>
    <w:rsid w:val="00C0667C"/>
    <w:rsid w:val="00EB169B"/>
    <w:rsid w:val="00F461B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72E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2020-11-08T12:14:00Z</dcterms:created>
  <dcterms:modified xsi:type="dcterms:W3CDTF">2021-04-09T16:18:00Z</dcterms:modified>
</cp:coreProperties>
</file>