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B46E34">
        <w:rPr>
          <w:rFonts w:ascii="Times New Roman" w:hAnsi="Times New Roman" w:cs="Times New Roman"/>
          <w:sz w:val="28"/>
          <w:szCs w:val="28"/>
          <w:lang w:val="uk-UA"/>
        </w:rPr>
        <w:t>Міжнародні відносини наприкінці</w:t>
      </w:r>
      <w:r w:rsidR="007A4FFA">
        <w:rPr>
          <w:rFonts w:ascii="Times New Roman" w:hAnsi="Times New Roman" w:cs="Times New Roman"/>
          <w:sz w:val="28"/>
          <w:szCs w:val="28"/>
          <w:lang w:val="uk-UA"/>
        </w:rPr>
        <w:t xml:space="preserve"> 19- на </w:t>
      </w:r>
      <w:proofErr w:type="spellStart"/>
      <w:r w:rsidR="007A4FFA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="007A4FFA">
        <w:rPr>
          <w:rFonts w:ascii="Times New Roman" w:hAnsi="Times New Roman" w:cs="Times New Roman"/>
          <w:sz w:val="28"/>
          <w:szCs w:val="28"/>
          <w:lang w:val="uk-UA"/>
        </w:rPr>
        <w:t>. 20 ст.</w:t>
      </w:r>
    </w:p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7A4F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46E34">
        <w:rPr>
          <w:rFonts w:ascii="Times New Roman" w:hAnsi="Times New Roman" w:cs="Times New Roman"/>
          <w:sz w:val="28"/>
          <w:szCs w:val="28"/>
          <w:lang w:val="uk-UA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7EF0">
        <w:rPr>
          <w:rFonts w:ascii="Times New Roman" w:hAnsi="Times New Roman" w:cs="Times New Roman"/>
          <w:sz w:val="28"/>
          <w:szCs w:val="28"/>
          <w:lang w:val="uk-UA"/>
        </w:rPr>
        <w:t xml:space="preserve">скласти </w:t>
      </w:r>
      <w:r w:rsidR="000B01B2">
        <w:rPr>
          <w:rFonts w:ascii="Times New Roman" w:hAnsi="Times New Roman" w:cs="Times New Roman"/>
          <w:sz w:val="28"/>
          <w:szCs w:val="28"/>
          <w:lang w:val="uk-UA"/>
        </w:rPr>
        <w:t>розгорнутий план, підкреслити і вивчити терміни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Default="00B46E34">
      <w:pPr>
        <w:rPr>
          <w:lang w:val="uk-UA"/>
        </w:rPr>
      </w:pPr>
    </w:p>
    <w:p w:rsidR="009B354A" w:rsidRPr="009B354A" w:rsidRDefault="009B354A">
      <w:pPr>
        <w:rPr>
          <w:lang w:val="uk-UA"/>
        </w:rPr>
      </w:pPr>
    </w:p>
    <w:sectPr w:rsidR="009B354A" w:rsidRPr="009B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41"/>
    <w:rsid w:val="000B01B2"/>
    <w:rsid w:val="00485A95"/>
    <w:rsid w:val="005C5BBF"/>
    <w:rsid w:val="007A4FFA"/>
    <w:rsid w:val="008A35F8"/>
    <w:rsid w:val="008F693D"/>
    <w:rsid w:val="009A10FD"/>
    <w:rsid w:val="009B354A"/>
    <w:rsid w:val="00A92A4E"/>
    <w:rsid w:val="00B46E34"/>
    <w:rsid w:val="00E26043"/>
    <w:rsid w:val="00F57EF0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68C5"/>
  <w15:chartTrackingRefBased/>
  <w15:docId w15:val="{DE1953AF-4B70-42D1-AD1B-7295589C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2020-11-08T12:15:00Z</dcterms:created>
  <dcterms:modified xsi:type="dcterms:W3CDTF">2021-04-24T14:44:00Z</dcterms:modified>
</cp:coreProperties>
</file>