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1BB3" w:rsidRPr="00110686" w:rsidRDefault="00116804" w:rsidP="00110686">
      <w:pPr>
        <w:spacing w:after="0" w:line="240" w:lineRule="auto"/>
        <w:jc w:val="center"/>
        <w:rPr>
          <w:rFonts w:ascii="Times New Roman" w:eastAsia="Times New Roman" w:hAnsi="Times New Roman" w:cs="Times New Roman"/>
          <w:b/>
          <w:caps/>
          <w:sz w:val="28"/>
          <w:szCs w:val="28"/>
          <w:lang w:val="uk-UA" w:eastAsia="ru-RU"/>
        </w:rPr>
      </w:pPr>
      <w:r w:rsidRPr="00116804">
        <w:rPr>
          <w:rFonts w:ascii="Times New Roman" w:hAnsi="Times New Roman" w:cs="Times New Roman"/>
          <w:caps/>
          <w:noProof/>
          <w:sz w:val="28"/>
          <w:szCs w:val="28"/>
          <w:lang w:val="uk-UA" w:eastAsia="uk-UA"/>
        </w:rPr>
        <w:drawing>
          <wp:inline distT="0" distB="0" distL="0" distR="0">
            <wp:extent cx="6547072" cy="9011419"/>
            <wp:effectExtent l="0" t="0" r="6350" b="0"/>
            <wp:docPr id="1" name="Рисунок 1" descr="C:\Users\fdp\Desktop\Скан 13\Тит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dp\Desktop\Скан 13\Тит 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47667" cy="9012238"/>
                    </a:xfrm>
                    <a:prstGeom prst="rect">
                      <a:avLst/>
                    </a:prstGeom>
                    <a:noFill/>
                    <a:ln>
                      <a:noFill/>
                    </a:ln>
                  </pic:spPr>
                </pic:pic>
              </a:graphicData>
            </a:graphic>
          </wp:inline>
        </w:drawing>
      </w:r>
      <w:r w:rsidR="00A41BB3" w:rsidRPr="00110686">
        <w:rPr>
          <w:rFonts w:ascii="Times New Roman" w:hAnsi="Times New Roman" w:cs="Times New Roman"/>
          <w:caps/>
          <w:sz w:val="28"/>
          <w:szCs w:val="28"/>
          <w:lang w:val="uk-UA"/>
        </w:rPr>
        <w:br w:type="page"/>
      </w:r>
    </w:p>
    <w:p w:rsidR="008534DC" w:rsidRPr="00110686" w:rsidRDefault="008534DC" w:rsidP="00110686">
      <w:pPr>
        <w:pStyle w:val="1"/>
      </w:pPr>
      <w:bookmarkStart w:id="0" w:name="_Toc40621962"/>
      <w:r w:rsidRPr="00110686">
        <w:lastRenderedPageBreak/>
        <w:t>Вступ</w:t>
      </w:r>
      <w:bookmarkEnd w:id="0"/>
    </w:p>
    <w:p w:rsidR="008534DC" w:rsidRPr="00110686" w:rsidRDefault="008534DC" w:rsidP="00110686">
      <w:pPr>
        <w:spacing w:after="0" w:line="240" w:lineRule="auto"/>
        <w:jc w:val="center"/>
        <w:rPr>
          <w:rFonts w:ascii="Times New Roman" w:hAnsi="Times New Roman" w:cs="Times New Roman"/>
          <w:b/>
          <w:caps/>
          <w:sz w:val="28"/>
          <w:szCs w:val="28"/>
          <w:lang w:val="uk-UA"/>
        </w:rPr>
      </w:pPr>
    </w:p>
    <w:p w:rsidR="008534DC" w:rsidRPr="00110686" w:rsidRDefault="008534DC" w:rsidP="00110686">
      <w:pPr>
        <w:tabs>
          <w:tab w:val="left" w:pos="5580"/>
        </w:tabs>
        <w:spacing w:after="0" w:line="240" w:lineRule="auto"/>
        <w:ind w:firstLine="567"/>
        <w:jc w:val="both"/>
        <w:rPr>
          <w:rFonts w:ascii="Times New Roman" w:hAnsi="Times New Roman" w:cs="Times New Roman"/>
          <w:sz w:val="28"/>
          <w:szCs w:val="28"/>
          <w:lang w:val="uk-UA"/>
        </w:rPr>
      </w:pPr>
      <w:r w:rsidRPr="00110686">
        <w:rPr>
          <w:rFonts w:ascii="Times New Roman" w:hAnsi="Times New Roman" w:cs="Times New Roman"/>
          <w:sz w:val="28"/>
          <w:szCs w:val="28"/>
          <w:lang w:val="uk-UA"/>
        </w:rPr>
        <w:t xml:space="preserve">Мета вступного іспиту другий (магістерський) рівень вищої освіти зі </w:t>
      </w:r>
      <w:r w:rsidR="00A31661" w:rsidRPr="00110686">
        <w:rPr>
          <w:rFonts w:ascii="Times New Roman" w:hAnsi="Times New Roman" w:cs="Times New Roman"/>
          <w:sz w:val="28"/>
          <w:szCs w:val="28"/>
          <w:lang w:val="uk-UA"/>
        </w:rPr>
        <w:t>спеціальності 051 «Економіка», освітня програма «Економіко-правове забезпечення бізнесу»</w:t>
      </w:r>
      <w:r w:rsidR="00761A9C" w:rsidRPr="00110686">
        <w:rPr>
          <w:rFonts w:ascii="Times New Roman" w:hAnsi="Times New Roman" w:cs="Times New Roman"/>
          <w:sz w:val="28"/>
          <w:szCs w:val="28"/>
          <w:lang w:val="uk-UA"/>
        </w:rPr>
        <w:t xml:space="preserve"> </w:t>
      </w:r>
      <w:r w:rsidRPr="00110686">
        <w:rPr>
          <w:rFonts w:ascii="Times New Roman" w:hAnsi="Times New Roman" w:cs="Times New Roman"/>
          <w:sz w:val="28"/>
          <w:szCs w:val="28"/>
          <w:lang w:val="uk-UA"/>
        </w:rPr>
        <w:t>— визначення рівня підготовленості вступників, які бажають навчатися в магістратурі ХГУ «НУА».</w:t>
      </w:r>
    </w:p>
    <w:p w:rsidR="008534DC" w:rsidRPr="00110686" w:rsidRDefault="008534DC" w:rsidP="00110686">
      <w:pPr>
        <w:spacing w:after="0" w:line="240" w:lineRule="auto"/>
        <w:ind w:firstLine="567"/>
        <w:jc w:val="both"/>
        <w:rPr>
          <w:rFonts w:ascii="Times New Roman" w:hAnsi="Times New Roman" w:cs="Times New Roman"/>
          <w:sz w:val="28"/>
          <w:szCs w:val="28"/>
          <w:lang w:val="uk-UA"/>
        </w:rPr>
      </w:pPr>
      <w:r w:rsidRPr="00110686">
        <w:rPr>
          <w:rFonts w:ascii="Times New Roman" w:hAnsi="Times New Roman" w:cs="Times New Roman"/>
          <w:sz w:val="28"/>
          <w:szCs w:val="28"/>
          <w:lang w:val="uk-UA"/>
        </w:rPr>
        <w:t>Програма вступних іспитів ґрунтується на освітньо-кваліфікаційній характеристиці бакалавра спеціальності — 051</w:t>
      </w:r>
      <w:r w:rsidR="00110686" w:rsidRPr="00110686">
        <w:rPr>
          <w:rFonts w:ascii="Times New Roman" w:hAnsi="Times New Roman" w:cs="Times New Roman"/>
          <w:sz w:val="28"/>
          <w:szCs w:val="28"/>
          <w:lang w:val="uk-UA"/>
        </w:rPr>
        <w:t xml:space="preserve"> </w:t>
      </w:r>
      <w:r w:rsidRPr="00110686">
        <w:rPr>
          <w:rFonts w:ascii="Times New Roman" w:hAnsi="Times New Roman" w:cs="Times New Roman"/>
          <w:sz w:val="28"/>
          <w:szCs w:val="28"/>
          <w:lang w:val="uk-UA"/>
        </w:rPr>
        <w:t xml:space="preserve">«Економіка», галузі знань </w:t>
      </w:r>
      <w:r w:rsidR="00110686" w:rsidRPr="00110686">
        <w:rPr>
          <w:rFonts w:ascii="Times New Roman" w:hAnsi="Times New Roman" w:cs="Times New Roman"/>
          <w:sz w:val="28"/>
          <w:szCs w:val="28"/>
          <w:lang w:val="uk-UA"/>
        </w:rPr>
        <w:t xml:space="preserve">              </w:t>
      </w:r>
      <w:r w:rsidRPr="00110686">
        <w:rPr>
          <w:rFonts w:ascii="Times New Roman" w:hAnsi="Times New Roman" w:cs="Times New Roman"/>
          <w:sz w:val="28"/>
          <w:szCs w:val="28"/>
          <w:lang w:val="uk-UA"/>
        </w:rPr>
        <w:t>05 «Соціальні та поведінкові науки», яка визначає сферу його професійної компетенції. Вимоги до здібностей та рівня підготовленості вступників. Успішне засвоєння навчальної програми освітньо-кваліфікаційного рівня магістр економічного факультету потребує від вступників наявності базової вищої освіти, а також здібності до оволодіння знаннями, уміннями та навичками в галузі соціально</w:t>
      </w:r>
      <w:r w:rsidR="005F36A4" w:rsidRPr="00110686">
        <w:rPr>
          <w:rFonts w:ascii="Times New Roman" w:hAnsi="Times New Roman" w:cs="Times New Roman"/>
          <w:sz w:val="28"/>
          <w:szCs w:val="28"/>
          <w:lang w:val="uk-UA"/>
        </w:rPr>
        <w:t>-</w:t>
      </w:r>
      <w:r w:rsidRPr="00110686">
        <w:rPr>
          <w:rFonts w:ascii="Times New Roman" w:hAnsi="Times New Roman" w:cs="Times New Roman"/>
          <w:sz w:val="28"/>
          <w:szCs w:val="28"/>
          <w:lang w:val="uk-UA"/>
        </w:rPr>
        <w:t>економічних та професійно-орієнтованих дисциплін.</w:t>
      </w:r>
    </w:p>
    <w:p w:rsidR="008534DC" w:rsidRPr="00110686" w:rsidRDefault="008534DC" w:rsidP="00110686">
      <w:pPr>
        <w:spacing w:after="0" w:line="240" w:lineRule="auto"/>
        <w:ind w:firstLine="567"/>
        <w:jc w:val="both"/>
        <w:rPr>
          <w:rFonts w:ascii="Times New Roman" w:hAnsi="Times New Roman" w:cs="Times New Roman"/>
          <w:sz w:val="28"/>
          <w:szCs w:val="28"/>
          <w:lang w:val="uk-UA"/>
        </w:rPr>
      </w:pPr>
      <w:r w:rsidRPr="00110686">
        <w:rPr>
          <w:rFonts w:ascii="Times New Roman" w:hAnsi="Times New Roman" w:cs="Times New Roman"/>
          <w:sz w:val="28"/>
          <w:szCs w:val="28"/>
          <w:lang w:val="uk-UA"/>
        </w:rPr>
        <w:t xml:space="preserve">Характеристика змісту програми. Визначальним чинником програми вступних іспитів є її міжпредметний синтетичний характер, що забезпечується побудовою її за модульним принципом. Програма вступних іспитів складається з чотирьох модулів, в яких відбиваються окремі сторони спеціальності та інтегруються знання з кількох дисциплін. </w:t>
      </w:r>
    </w:p>
    <w:p w:rsidR="008534DC" w:rsidRPr="00110686" w:rsidRDefault="008534DC" w:rsidP="00110686">
      <w:pPr>
        <w:spacing w:after="0" w:line="240" w:lineRule="auto"/>
        <w:ind w:firstLine="567"/>
        <w:jc w:val="both"/>
        <w:rPr>
          <w:rFonts w:ascii="Times New Roman" w:hAnsi="Times New Roman" w:cs="Times New Roman"/>
          <w:sz w:val="28"/>
          <w:szCs w:val="28"/>
          <w:lang w:val="uk-UA"/>
        </w:rPr>
      </w:pPr>
      <w:r w:rsidRPr="00110686">
        <w:rPr>
          <w:rFonts w:ascii="Times New Roman" w:hAnsi="Times New Roman" w:cs="Times New Roman"/>
          <w:sz w:val="28"/>
          <w:szCs w:val="28"/>
          <w:lang w:val="uk-UA"/>
        </w:rPr>
        <w:t xml:space="preserve">При цьому органічно поєднуються теоретичні, методичні та практичні питання, які дозволяють виявити знання та вміння вступника використовувати категоріальний апарат, методи пізнання, логіку викладу, творчий підхід, методи обґрунтувань і </w:t>
      </w:r>
      <w:proofErr w:type="spellStart"/>
      <w:r w:rsidRPr="00110686">
        <w:rPr>
          <w:rFonts w:ascii="Times New Roman" w:hAnsi="Times New Roman" w:cs="Times New Roman"/>
          <w:sz w:val="28"/>
          <w:szCs w:val="28"/>
          <w:lang w:val="uk-UA"/>
        </w:rPr>
        <w:t>доведень</w:t>
      </w:r>
      <w:proofErr w:type="spellEnd"/>
      <w:r w:rsidRPr="00110686">
        <w:rPr>
          <w:rFonts w:ascii="Times New Roman" w:hAnsi="Times New Roman" w:cs="Times New Roman"/>
          <w:sz w:val="28"/>
          <w:szCs w:val="28"/>
          <w:lang w:val="uk-UA"/>
        </w:rPr>
        <w:t xml:space="preserve"> за окремими функц</w:t>
      </w:r>
      <w:r w:rsidR="00F06FD6" w:rsidRPr="00110686">
        <w:rPr>
          <w:rFonts w:ascii="Times New Roman" w:hAnsi="Times New Roman" w:cs="Times New Roman"/>
          <w:sz w:val="28"/>
          <w:szCs w:val="28"/>
          <w:lang w:val="uk-UA"/>
        </w:rPr>
        <w:t>іями бакалавра. Програму вступного</w:t>
      </w:r>
      <w:r w:rsidRPr="00110686">
        <w:rPr>
          <w:rFonts w:ascii="Times New Roman" w:hAnsi="Times New Roman" w:cs="Times New Roman"/>
          <w:sz w:val="28"/>
          <w:szCs w:val="28"/>
          <w:lang w:val="uk-UA"/>
        </w:rPr>
        <w:t xml:space="preserve"> іспит</w:t>
      </w:r>
      <w:r w:rsidR="00A41BB3" w:rsidRPr="00110686">
        <w:rPr>
          <w:rFonts w:ascii="Times New Roman" w:hAnsi="Times New Roman" w:cs="Times New Roman"/>
          <w:sz w:val="28"/>
          <w:szCs w:val="28"/>
          <w:lang w:val="uk-UA"/>
        </w:rPr>
        <w:t>у</w:t>
      </w:r>
      <w:r w:rsidRPr="00110686">
        <w:rPr>
          <w:rFonts w:ascii="Times New Roman" w:hAnsi="Times New Roman" w:cs="Times New Roman"/>
          <w:sz w:val="28"/>
          <w:szCs w:val="28"/>
          <w:lang w:val="uk-UA"/>
        </w:rPr>
        <w:t xml:space="preserve"> розроблено на підставі дисциплін циклу професійної підготовки бакалавра з економіки підприємства, передбачених «Освітньо-професійною програмою підготовки бакалавра галузі знань 05 «Соціальні та поведінкові науки», </w:t>
      </w:r>
    </w:p>
    <w:p w:rsidR="00E40788" w:rsidRPr="00110686" w:rsidRDefault="00E40788" w:rsidP="00110686">
      <w:pPr>
        <w:spacing w:after="0" w:line="240" w:lineRule="auto"/>
        <w:ind w:firstLine="567"/>
        <w:jc w:val="both"/>
        <w:rPr>
          <w:rFonts w:ascii="Times New Roman" w:hAnsi="Times New Roman" w:cs="Times New Roman"/>
          <w:sz w:val="28"/>
          <w:szCs w:val="28"/>
          <w:lang w:val="uk-UA"/>
        </w:rPr>
      </w:pPr>
      <w:r w:rsidRPr="00110686">
        <w:rPr>
          <w:rFonts w:ascii="Times New Roman" w:hAnsi="Times New Roman" w:cs="Times New Roman"/>
          <w:sz w:val="28"/>
          <w:szCs w:val="28"/>
          <w:lang w:val="uk-UA"/>
        </w:rPr>
        <w:t xml:space="preserve">Зміст програми додаткових вступних іспитів. Програма вступного іспиту до магістратури економічного факультету із дисципліни «Економіка: Економічна теорія, Мікроекономіка, Макроекономіка, Історія економічних учень» має інтегрований характер і включає питання таких модулів: </w:t>
      </w:r>
    </w:p>
    <w:p w:rsidR="00E40788" w:rsidRPr="00110686" w:rsidRDefault="00E40788" w:rsidP="00110686">
      <w:pPr>
        <w:spacing w:after="0" w:line="240" w:lineRule="auto"/>
        <w:ind w:firstLine="567"/>
        <w:jc w:val="both"/>
        <w:rPr>
          <w:rFonts w:ascii="Times New Roman" w:hAnsi="Times New Roman" w:cs="Times New Roman"/>
          <w:sz w:val="28"/>
          <w:szCs w:val="28"/>
          <w:lang w:val="uk-UA"/>
        </w:rPr>
      </w:pPr>
      <w:r w:rsidRPr="00110686">
        <w:rPr>
          <w:rFonts w:ascii="Times New Roman" w:hAnsi="Times New Roman" w:cs="Times New Roman"/>
          <w:sz w:val="28"/>
          <w:szCs w:val="28"/>
          <w:lang w:val="uk-UA"/>
        </w:rPr>
        <w:t xml:space="preserve">Модуль 1. Економічна теорія.  </w:t>
      </w:r>
    </w:p>
    <w:p w:rsidR="00E40788" w:rsidRPr="00110686" w:rsidRDefault="00E40788" w:rsidP="00110686">
      <w:pPr>
        <w:spacing w:after="0" w:line="240" w:lineRule="auto"/>
        <w:ind w:firstLine="567"/>
        <w:jc w:val="both"/>
        <w:rPr>
          <w:rFonts w:ascii="Times New Roman" w:hAnsi="Times New Roman" w:cs="Times New Roman"/>
          <w:sz w:val="28"/>
          <w:szCs w:val="28"/>
          <w:lang w:val="uk-UA"/>
        </w:rPr>
      </w:pPr>
      <w:r w:rsidRPr="00110686">
        <w:rPr>
          <w:rFonts w:ascii="Times New Roman" w:hAnsi="Times New Roman" w:cs="Times New Roman"/>
          <w:sz w:val="28"/>
          <w:szCs w:val="28"/>
          <w:lang w:val="uk-UA"/>
        </w:rPr>
        <w:t xml:space="preserve">Модуль 2. Мікроекономіка.  </w:t>
      </w:r>
    </w:p>
    <w:p w:rsidR="00E40788" w:rsidRPr="00110686" w:rsidRDefault="00E40788" w:rsidP="00110686">
      <w:pPr>
        <w:spacing w:after="0" w:line="240" w:lineRule="auto"/>
        <w:ind w:firstLine="567"/>
        <w:jc w:val="both"/>
        <w:rPr>
          <w:rFonts w:ascii="Times New Roman" w:hAnsi="Times New Roman" w:cs="Times New Roman"/>
          <w:sz w:val="28"/>
          <w:szCs w:val="28"/>
          <w:lang w:val="uk-UA"/>
        </w:rPr>
      </w:pPr>
      <w:r w:rsidRPr="00110686">
        <w:rPr>
          <w:rFonts w:ascii="Times New Roman" w:hAnsi="Times New Roman" w:cs="Times New Roman"/>
          <w:sz w:val="28"/>
          <w:szCs w:val="28"/>
          <w:lang w:val="uk-UA"/>
        </w:rPr>
        <w:t xml:space="preserve">Модуль 3. Макроекономіка.  </w:t>
      </w:r>
    </w:p>
    <w:p w:rsidR="00E40788" w:rsidRPr="00110686" w:rsidRDefault="00E40788" w:rsidP="00110686">
      <w:pPr>
        <w:spacing w:after="0" w:line="240" w:lineRule="auto"/>
        <w:ind w:firstLine="567"/>
        <w:jc w:val="both"/>
        <w:rPr>
          <w:rFonts w:ascii="Times New Roman" w:hAnsi="Times New Roman" w:cs="Times New Roman"/>
          <w:sz w:val="28"/>
          <w:szCs w:val="28"/>
          <w:lang w:val="uk-UA"/>
        </w:rPr>
      </w:pPr>
      <w:r w:rsidRPr="00110686">
        <w:rPr>
          <w:rFonts w:ascii="Times New Roman" w:hAnsi="Times New Roman" w:cs="Times New Roman"/>
          <w:sz w:val="28"/>
          <w:szCs w:val="28"/>
          <w:lang w:val="uk-UA"/>
        </w:rPr>
        <w:t>Модуль 4. Історія економічних учень.</w:t>
      </w:r>
    </w:p>
    <w:p w:rsidR="008534DC" w:rsidRPr="00110686" w:rsidRDefault="008534DC" w:rsidP="00110686">
      <w:pPr>
        <w:spacing w:after="0" w:line="240" w:lineRule="auto"/>
        <w:ind w:firstLine="709"/>
        <w:jc w:val="both"/>
        <w:rPr>
          <w:rFonts w:ascii="Times New Roman" w:hAnsi="Times New Roman" w:cs="Times New Roman"/>
          <w:sz w:val="28"/>
          <w:szCs w:val="28"/>
          <w:lang w:val="uk-UA"/>
        </w:rPr>
      </w:pPr>
      <w:r w:rsidRPr="00110686">
        <w:rPr>
          <w:rFonts w:ascii="Times New Roman" w:hAnsi="Times New Roman" w:cs="Times New Roman"/>
          <w:sz w:val="28"/>
          <w:szCs w:val="28"/>
          <w:lang w:val="uk-UA"/>
        </w:rPr>
        <w:t>Порядок проведення іспиту визначається Положенням про приймальну комісію ХГУ «НУА».</w:t>
      </w:r>
    </w:p>
    <w:p w:rsidR="00D851F0" w:rsidRPr="00110686" w:rsidRDefault="00D851F0" w:rsidP="00110686">
      <w:pPr>
        <w:spacing w:after="0" w:line="240" w:lineRule="auto"/>
        <w:ind w:firstLine="567"/>
        <w:jc w:val="both"/>
        <w:rPr>
          <w:rFonts w:ascii="Times New Roman" w:hAnsi="Times New Roman" w:cs="Times New Roman"/>
          <w:sz w:val="28"/>
          <w:szCs w:val="28"/>
          <w:lang w:val="uk-UA"/>
        </w:rPr>
      </w:pPr>
      <w:r w:rsidRPr="00110686">
        <w:rPr>
          <w:rFonts w:ascii="Times New Roman" w:hAnsi="Times New Roman" w:cs="Times New Roman"/>
          <w:sz w:val="28"/>
          <w:szCs w:val="28"/>
          <w:lang w:val="uk-UA"/>
        </w:rPr>
        <w:t xml:space="preserve">Комплект атестаційних завдань вступного іспиту до магістратури </w:t>
      </w:r>
      <w:r w:rsidR="00A41BB3" w:rsidRPr="00110686">
        <w:rPr>
          <w:rFonts w:ascii="Times New Roman" w:hAnsi="Times New Roman" w:cs="Times New Roman"/>
          <w:sz w:val="28"/>
          <w:szCs w:val="28"/>
          <w:lang w:val="uk-UA"/>
        </w:rPr>
        <w:t xml:space="preserve">за </w:t>
      </w:r>
      <w:r w:rsidRPr="00110686">
        <w:rPr>
          <w:rFonts w:ascii="Times New Roman" w:hAnsi="Times New Roman" w:cs="Times New Roman"/>
          <w:sz w:val="28"/>
          <w:szCs w:val="28"/>
          <w:lang w:val="uk-UA"/>
        </w:rPr>
        <w:t xml:space="preserve">освітньою </w:t>
      </w:r>
      <w:r w:rsidR="00A41BB3" w:rsidRPr="00110686">
        <w:rPr>
          <w:rFonts w:ascii="Times New Roman" w:hAnsi="Times New Roman" w:cs="Times New Roman"/>
          <w:sz w:val="28"/>
          <w:szCs w:val="28"/>
          <w:lang w:val="uk-UA"/>
        </w:rPr>
        <w:t>програмою зі спеціальності 051 «Економіка»</w:t>
      </w:r>
      <w:r w:rsidRPr="00110686">
        <w:rPr>
          <w:rFonts w:ascii="Times New Roman" w:hAnsi="Times New Roman" w:cs="Times New Roman"/>
          <w:sz w:val="28"/>
          <w:szCs w:val="28"/>
          <w:lang w:val="uk-UA"/>
        </w:rPr>
        <w:t xml:space="preserve"> складається з таких елементів: 2 теоретичних питання науково-аналітичного характеру з фахових дисциплін освітньо-кваліфікаційного рівня бакалавр; </w:t>
      </w:r>
      <w:r w:rsidR="00A41BB3" w:rsidRPr="00110686">
        <w:rPr>
          <w:rFonts w:ascii="Times New Roman" w:hAnsi="Times New Roman" w:cs="Times New Roman"/>
          <w:sz w:val="28"/>
          <w:szCs w:val="28"/>
          <w:lang w:val="uk-UA"/>
        </w:rPr>
        <w:t xml:space="preserve"> </w:t>
      </w:r>
      <w:r w:rsidRPr="00110686">
        <w:rPr>
          <w:rFonts w:ascii="Times New Roman" w:hAnsi="Times New Roman" w:cs="Times New Roman"/>
          <w:sz w:val="28"/>
          <w:szCs w:val="28"/>
          <w:lang w:val="uk-UA"/>
        </w:rPr>
        <w:t xml:space="preserve">2 практичних завдання науково-аналітичного характеру. </w:t>
      </w:r>
    </w:p>
    <w:p w:rsidR="006C68BD" w:rsidRPr="00110686" w:rsidRDefault="008534DC" w:rsidP="00110686">
      <w:pPr>
        <w:spacing w:after="0" w:line="240" w:lineRule="auto"/>
        <w:ind w:firstLine="567"/>
        <w:jc w:val="both"/>
        <w:rPr>
          <w:caps/>
          <w:szCs w:val="28"/>
          <w:lang w:val="uk-UA"/>
        </w:rPr>
      </w:pPr>
      <w:r w:rsidRPr="00110686">
        <w:rPr>
          <w:rFonts w:ascii="Times New Roman" w:hAnsi="Times New Roman" w:cs="Times New Roman"/>
          <w:sz w:val="28"/>
          <w:szCs w:val="28"/>
          <w:lang w:val="uk-UA"/>
        </w:rPr>
        <w:t xml:space="preserve">Форма проведення вступних заходів до магістратури – </w:t>
      </w:r>
      <w:r w:rsidR="00A41BB3" w:rsidRPr="00110686">
        <w:rPr>
          <w:rFonts w:ascii="Times New Roman" w:hAnsi="Times New Roman" w:cs="Times New Roman"/>
          <w:sz w:val="28"/>
          <w:szCs w:val="28"/>
          <w:lang w:val="uk-UA"/>
        </w:rPr>
        <w:t>письмова відповідь</w:t>
      </w:r>
      <w:r w:rsidR="00110686" w:rsidRPr="00110686">
        <w:rPr>
          <w:rFonts w:ascii="Times New Roman" w:hAnsi="Times New Roman" w:cs="Times New Roman"/>
          <w:sz w:val="28"/>
          <w:szCs w:val="28"/>
          <w:lang w:val="uk-UA"/>
        </w:rPr>
        <w:t xml:space="preserve"> за екзаменаційним білетом</w:t>
      </w:r>
      <w:r w:rsidR="00A41BB3" w:rsidRPr="00110686">
        <w:rPr>
          <w:rFonts w:ascii="Times New Roman" w:hAnsi="Times New Roman" w:cs="Times New Roman"/>
          <w:sz w:val="28"/>
          <w:szCs w:val="28"/>
          <w:lang w:val="uk-UA"/>
        </w:rPr>
        <w:t>.</w:t>
      </w:r>
      <w:r w:rsidRPr="00110686">
        <w:rPr>
          <w:caps/>
          <w:szCs w:val="28"/>
          <w:lang w:val="uk-UA"/>
        </w:rPr>
        <w:br w:type="page"/>
      </w:r>
    </w:p>
    <w:p w:rsidR="00D9510B" w:rsidRPr="00110686" w:rsidRDefault="006C68BD" w:rsidP="00110686">
      <w:pPr>
        <w:pStyle w:val="1"/>
        <w:rPr>
          <w:sz w:val="27"/>
          <w:szCs w:val="27"/>
        </w:rPr>
      </w:pPr>
      <w:bookmarkStart w:id="1" w:name="_Toc40621963"/>
      <w:r w:rsidRPr="00110686">
        <w:rPr>
          <w:sz w:val="27"/>
          <w:szCs w:val="27"/>
        </w:rPr>
        <w:lastRenderedPageBreak/>
        <w:t>ПРОГРАМА ВСТУПНОГО ІСПИТУ</w:t>
      </w:r>
      <w:bookmarkEnd w:id="1"/>
    </w:p>
    <w:p w:rsidR="00110686" w:rsidRPr="00110686" w:rsidRDefault="006C68BD" w:rsidP="00110686">
      <w:pPr>
        <w:spacing w:after="0" w:line="240" w:lineRule="auto"/>
        <w:jc w:val="center"/>
        <w:rPr>
          <w:rFonts w:ascii="Times New Roman" w:hAnsi="Times New Roman" w:cs="Times New Roman"/>
          <w:b/>
          <w:sz w:val="27"/>
          <w:szCs w:val="27"/>
          <w:lang w:val="uk-UA"/>
        </w:rPr>
      </w:pPr>
      <w:r w:rsidRPr="00110686">
        <w:rPr>
          <w:rFonts w:ascii="Times New Roman" w:hAnsi="Times New Roman" w:cs="Times New Roman"/>
          <w:b/>
          <w:sz w:val="27"/>
          <w:szCs w:val="27"/>
          <w:lang w:val="uk-UA"/>
        </w:rPr>
        <w:t>ДО МАГІСТРАТУРИ</w:t>
      </w:r>
      <w:r w:rsidR="002842BB" w:rsidRPr="00110686">
        <w:rPr>
          <w:rFonts w:ascii="Times New Roman" w:hAnsi="Times New Roman" w:cs="Times New Roman"/>
          <w:b/>
          <w:sz w:val="27"/>
          <w:szCs w:val="27"/>
          <w:lang w:val="uk-UA"/>
        </w:rPr>
        <w:t xml:space="preserve"> </w:t>
      </w:r>
      <w:r w:rsidRPr="00110686">
        <w:rPr>
          <w:rFonts w:ascii="Times New Roman" w:hAnsi="Times New Roman" w:cs="Times New Roman"/>
          <w:b/>
          <w:sz w:val="27"/>
          <w:szCs w:val="27"/>
          <w:lang w:val="uk-UA"/>
        </w:rPr>
        <w:t>ІЗ ДИСЦИПЛІНИ</w:t>
      </w:r>
      <w:r w:rsidR="002842BB" w:rsidRPr="00110686">
        <w:rPr>
          <w:rFonts w:ascii="Times New Roman" w:hAnsi="Times New Roman" w:cs="Times New Roman"/>
          <w:b/>
          <w:sz w:val="27"/>
          <w:szCs w:val="27"/>
          <w:lang w:val="uk-UA"/>
        </w:rPr>
        <w:t xml:space="preserve"> </w:t>
      </w:r>
      <w:r w:rsidRPr="00110686">
        <w:rPr>
          <w:rFonts w:ascii="Times New Roman" w:hAnsi="Times New Roman" w:cs="Times New Roman"/>
          <w:b/>
          <w:sz w:val="27"/>
          <w:szCs w:val="27"/>
          <w:lang w:val="uk-UA"/>
        </w:rPr>
        <w:t>«ЕКОНОМІКА: ЕКОНОМІЧНА ТЕОРІЯ,</w:t>
      </w:r>
      <w:r w:rsidR="002842BB" w:rsidRPr="00110686">
        <w:rPr>
          <w:rFonts w:ascii="Times New Roman" w:hAnsi="Times New Roman" w:cs="Times New Roman"/>
          <w:b/>
          <w:sz w:val="27"/>
          <w:szCs w:val="27"/>
          <w:lang w:val="uk-UA"/>
        </w:rPr>
        <w:t xml:space="preserve"> </w:t>
      </w:r>
      <w:r w:rsidRPr="00110686">
        <w:rPr>
          <w:rFonts w:ascii="Times New Roman" w:hAnsi="Times New Roman" w:cs="Times New Roman"/>
          <w:b/>
          <w:sz w:val="27"/>
          <w:szCs w:val="27"/>
          <w:lang w:val="uk-UA"/>
        </w:rPr>
        <w:t>МІКРОЕКОНОМІКА, МАКРОЕКОНОМІКА,</w:t>
      </w:r>
      <w:r w:rsidR="002842BB" w:rsidRPr="00110686">
        <w:rPr>
          <w:rFonts w:ascii="Times New Roman" w:hAnsi="Times New Roman" w:cs="Times New Roman"/>
          <w:b/>
          <w:sz w:val="27"/>
          <w:szCs w:val="27"/>
          <w:lang w:val="uk-UA"/>
        </w:rPr>
        <w:t xml:space="preserve"> </w:t>
      </w:r>
    </w:p>
    <w:p w:rsidR="006C68BD" w:rsidRPr="00110686" w:rsidRDefault="006C68BD" w:rsidP="00110686">
      <w:pPr>
        <w:spacing w:after="0" w:line="240" w:lineRule="auto"/>
        <w:jc w:val="center"/>
        <w:rPr>
          <w:rFonts w:ascii="Times New Roman" w:hAnsi="Times New Roman" w:cs="Times New Roman"/>
          <w:b/>
          <w:sz w:val="27"/>
          <w:szCs w:val="27"/>
          <w:lang w:val="uk-UA"/>
        </w:rPr>
      </w:pPr>
      <w:r w:rsidRPr="00110686">
        <w:rPr>
          <w:rFonts w:ascii="Times New Roman" w:hAnsi="Times New Roman" w:cs="Times New Roman"/>
          <w:b/>
          <w:sz w:val="27"/>
          <w:szCs w:val="27"/>
          <w:lang w:val="uk-UA"/>
        </w:rPr>
        <w:t>ІСТОРІЯ ЕКОНОМІЧНИХ УЧЕНЬ»</w:t>
      </w:r>
    </w:p>
    <w:p w:rsidR="006C68BD" w:rsidRPr="00110686" w:rsidRDefault="006C68BD" w:rsidP="00110686">
      <w:pPr>
        <w:spacing w:after="0" w:line="240" w:lineRule="auto"/>
        <w:jc w:val="center"/>
        <w:rPr>
          <w:rFonts w:ascii="Times New Roman" w:hAnsi="Times New Roman" w:cs="Times New Roman"/>
          <w:b/>
          <w:caps/>
          <w:sz w:val="27"/>
          <w:szCs w:val="27"/>
          <w:lang w:val="uk-UA"/>
        </w:rPr>
      </w:pPr>
    </w:p>
    <w:p w:rsidR="006C68BD" w:rsidRPr="00110686" w:rsidRDefault="006C68BD" w:rsidP="00110686">
      <w:pPr>
        <w:spacing w:after="0" w:line="240" w:lineRule="auto"/>
        <w:jc w:val="center"/>
        <w:rPr>
          <w:rFonts w:ascii="Times New Roman" w:hAnsi="Times New Roman" w:cs="Times New Roman"/>
          <w:caps/>
          <w:sz w:val="27"/>
          <w:szCs w:val="27"/>
          <w:lang w:val="uk-UA"/>
        </w:rPr>
      </w:pPr>
      <w:r w:rsidRPr="00110686">
        <w:rPr>
          <w:rFonts w:ascii="Times New Roman" w:hAnsi="Times New Roman" w:cs="Times New Roman"/>
          <w:caps/>
          <w:sz w:val="27"/>
          <w:szCs w:val="27"/>
          <w:lang w:val="uk-UA"/>
        </w:rPr>
        <w:t>МОДУЛЬ І</w:t>
      </w:r>
      <w:r w:rsidR="00CF6366" w:rsidRPr="00110686">
        <w:rPr>
          <w:rFonts w:ascii="Times New Roman" w:hAnsi="Times New Roman" w:cs="Times New Roman"/>
          <w:caps/>
          <w:sz w:val="27"/>
          <w:szCs w:val="27"/>
          <w:lang w:val="uk-UA"/>
        </w:rPr>
        <w:t>.</w:t>
      </w:r>
      <w:r w:rsidRPr="00110686">
        <w:rPr>
          <w:rFonts w:ascii="Times New Roman" w:hAnsi="Times New Roman" w:cs="Times New Roman"/>
          <w:caps/>
          <w:sz w:val="27"/>
          <w:szCs w:val="27"/>
          <w:lang w:val="uk-UA"/>
        </w:rPr>
        <w:t xml:space="preserve"> ЕКОНОМІЧНА ТЕОРІЯ</w:t>
      </w:r>
    </w:p>
    <w:p w:rsidR="006C68BD" w:rsidRPr="00110686" w:rsidRDefault="00110686" w:rsidP="00110686">
      <w:pPr>
        <w:spacing w:after="0" w:line="240" w:lineRule="auto"/>
        <w:rPr>
          <w:rFonts w:ascii="Times New Roman" w:hAnsi="Times New Roman" w:cs="Times New Roman"/>
          <w:b/>
          <w:sz w:val="27"/>
          <w:szCs w:val="27"/>
          <w:lang w:val="uk-UA"/>
        </w:rPr>
      </w:pPr>
      <w:r w:rsidRPr="00110686">
        <w:rPr>
          <w:caps/>
          <w:sz w:val="27"/>
          <w:szCs w:val="27"/>
          <w:lang w:val="uk-UA"/>
        </w:rPr>
        <w:t xml:space="preserve">                  </w:t>
      </w:r>
      <w:r w:rsidR="006C68BD" w:rsidRPr="00110686">
        <w:rPr>
          <w:caps/>
          <w:sz w:val="27"/>
          <w:szCs w:val="27"/>
          <w:lang w:val="uk-UA"/>
        </w:rPr>
        <w:t xml:space="preserve"> </w:t>
      </w:r>
      <w:r w:rsidR="006C68BD" w:rsidRPr="00110686">
        <w:rPr>
          <w:rFonts w:ascii="Times New Roman" w:hAnsi="Times New Roman" w:cs="Times New Roman"/>
          <w:b/>
          <w:sz w:val="27"/>
          <w:szCs w:val="27"/>
          <w:lang w:val="uk-UA"/>
        </w:rPr>
        <w:t xml:space="preserve">Тема 1. Предмет і методи дослідження економічної теорії </w:t>
      </w:r>
    </w:p>
    <w:p w:rsidR="006C68BD" w:rsidRPr="00110686" w:rsidRDefault="006C68BD"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Предмет економічної теорії та еволюція його визначення різними школами світової економічної думки. Економіка й економічна теорія, їхнє співвідношення і взаємодія. Позитивна та нормативна економічна теорія. Методи пізнання економічних процесів та явищ. Економічні категорії та закони. Система економічних законів. Форми пізнання та використання економічних законів. Функції економічної теорії: теоретико-пізнавальна (евристична), методологічна, практична, прогностична, виховна.  Економічна теорія як теоретико-методологічна база інших економічних наук.  Економічна теорія як основа економічної політики. </w:t>
      </w:r>
    </w:p>
    <w:p w:rsidR="006C68BD" w:rsidRPr="00110686" w:rsidRDefault="006C68BD" w:rsidP="00110686">
      <w:pPr>
        <w:spacing w:after="0" w:line="240" w:lineRule="auto"/>
        <w:ind w:firstLine="567"/>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2. Економічні потреби та економічні інтереси суспільства </w:t>
      </w:r>
    </w:p>
    <w:p w:rsidR="006C68BD" w:rsidRPr="00110686" w:rsidRDefault="006C68BD"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Сутність та структура економічних потреб суспільства. Засоби задоволення людських потреб. Економічні блага та їх класифікація. Економічний закон зростання потреб, особливості його прояву в умовах </w:t>
      </w:r>
      <w:proofErr w:type="spellStart"/>
      <w:r w:rsidRPr="00110686">
        <w:rPr>
          <w:rFonts w:ascii="Times New Roman" w:hAnsi="Times New Roman" w:cs="Times New Roman"/>
          <w:sz w:val="27"/>
          <w:szCs w:val="27"/>
          <w:lang w:val="uk-UA"/>
        </w:rPr>
        <w:t>НТР</w:t>
      </w:r>
      <w:proofErr w:type="spellEnd"/>
      <w:r w:rsidRPr="00110686">
        <w:rPr>
          <w:rFonts w:ascii="Times New Roman" w:hAnsi="Times New Roman" w:cs="Times New Roman"/>
          <w:sz w:val="27"/>
          <w:szCs w:val="27"/>
          <w:lang w:val="uk-UA"/>
        </w:rPr>
        <w:t xml:space="preserve">. Проблема вибору як наслідок суперечності між безмежністю потреб та  обмеженістю ресурсів.  Економічні інтереси. Суб’єкти та об’єкти економічних інтересів. Класифікація економічних інтересів. Єдність і суперечності в системі економічних інтересів суспільства. Корупція та її основні форми. Механізми узгодження економічних інтересів суспільства. Лобізм та лобістська діяльність.  Мотиви та стимули ефективного господарювання. </w:t>
      </w:r>
    </w:p>
    <w:p w:rsidR="006C68BD" w:rsidRPr="00110686" w:rsidRDefault="006C68BD"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3. Економічна система суспільства </w:t>
      </w:r>
    </w:p>
    <w:p w:rsidR="006C68BD" w:rsidRPr="00110686" w:rsidRDefault="006C68BD"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Формаційний та цивілізаційний підходи до періодизації економічного розвитку. Економічна система, її сутність та найважливіші ознаки. Основні структурні елементи економічної системи. Типи економічних систем. Традиційна економічна система. Ринкова економічна система. Командно-адміністративна економічна система. Змішана (</w:t>
      </w:r>
      <w:proofErr w:type="spellStart"/>
      <w:r w:rsidRPr="00110686">
        <w:rPr>
          <w:rFonts w:ascii="Times New Roman" w:hAnsi="Times New Roman" w:cs="Times New Roman"/>
          <w:sz w:val="27"/>
          <w:szCs w:val="27"/>
          <w:lang w:val="uk-UA"/>
        </w:rPr>
        <w:t>поліформічна</w:t>
      </w:r>
      <w:proofErr w:type="spellEnd"/>
      <w:r w:rsidRPr="00110686">
        <w:rPr>
          <w:rFonts w:ascii="Times New Roman" w:hAnsi="Times New Roman" w:cs="Times New Roman"/>
          <w:sz w:val="27"/>
          <w:szCs w:val="27"/>
          <w:lang w:val="uk-UA"/>
        </w:rPr>
        <w:t xml:space="preserve">) економічна система. Місце і роль людини в економічній системі. </w:t>
      </w:r>
    </w:p>
    <w:p w:rsidR="006C68BD" w:rsidRPr="00110686" w:rsidRDefault="006C68BD"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4. Сутність та еволюція  відносин власності </w:t>
      </w:r>
    </w:p>
    <w:p w:rsidR="006C68BD" w:rsidRPr="00110686" w:rsidRDefault="006C68BD"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Сутність та структура відносин власності. Місце власності в економічній системі. Правовий та економічній зміст власності. Основні форми власності та їх взаємодія. Індивідуальна власність. Приватна власність. Колективна власність та її види. Корпоративна та державна власність. Еволюція відносин власності. Трансформація відносин власності в Україні. Об’єкти власності. Власність особи на продуктивну силу своєї праці. Власність на засоби виробництва. Власність на землю. Інтелектуальна власність. Власність на інформацію. Новітні тенденції в розвитку відносин власності. </w:t>
      </w:r>
    </w:p>
    <w:p w:rsidR="006C68BD"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b/>
          <w:sz w:val="27"/>
          <w:szCs w:val="27"/>
          <w:lang w:val="uk-UA"/>
        </w:rPr>
        <w:t>Тема 5</w:t>
      </w:r>
      <w:r w:rsidR="006C68BD" w:rsidRPr="00110686">
        <w:rPr>
          <w:rFonts w:ascii="Times New Roman" w:hAnsi="Times New Roman" w:cs="Times New Roman"/>
          <w:b/>
          <w:sz w:val="27"/>
          <w:szCs w:val="27"/>
          <w:lang w:val="uk-UA"/>
        </w:rPr>
        <w:t>. Форми організації суспільного виробництва та їхня еволюція</w:t>
      </w:r>
      <w:r w:rsidR="006C68BD" w:rsidRPr="00110686">
        <w:rPr>
          <w:rFonts w:ascii="Times New Roman" w:hAnsi="Times New Roman" w:cs="Times New Roman"/>
          <w:sz w:val="27"/>
          <w:szCs w:val="27"/>
          <w:lang w:val="uk-UA"/>
        </w:rPr>
        <w:t xml:space="preserve"> Сутність і основні риси суспільного виробництва. Основні елементи процесу </w:t>
      </w:r>
    </w:p>
    <w:p w:rsidR="006C68BD" w:rsidRPr="00110686" w:rsidRDefault="006C68BD"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виробництва. Структура суспільного виробництва. Сутність та взаємозв’язок матеріального та нематеріального виробництва. Основні фактори суспільного виробництва та їхній взаємозв’язок. Виробнича функція. </w:t>
      </w:r>
    </w:p>
    <w:p w:rsidR="006C68BD" w:rsidRPr="00110686" w:rsidRDefault="006C68BD"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Технологічні можливості суспільства. Межа виробничих можливостей. Ефективність  виробництва, її сутність, економічні та соціальні показники. Поділ праці та спеціалізація виробництва. Форми організації суспільного виробництва. Натуральне виробництво. Товарне виробництво та його типи. Загальні основи й суперечності товарного виробництва.  </w:t>
      </w:r>
    </w:p>
    <w:p w:rsidR="006C68BD" w:rsidRPr="00110686" w:rsidRDefault="006C68BD"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lastRenderedPageBreak/>
        <w:t xml:space="preserve"> </w:t>
      </w:r>
      <w:r w:rsidRPr="00110686">
        <w:rPr>
          <w:rFonts w:ascii="Times New Roman" w:hAnsi="Times New Roman" w:cs="Times New Roman"/>
          <w:b/>
          <w:sz w:val="27"/>
          <w:szCs w:val="27"/>
          <w:lang w:val="uk-UA"/>
        </w:rPr>
        <w:t xml:space="preserve">Тема </w:t>
      </w:r>
      <w:r w:rsidR="00CF6366" w:rsidRPr="00110686">
        <w:rPr>
          <w:rFonts w:ascii="Times New Roman" w:hAnsi="Times New Roman" w:cs="Times New Roman"/>
          <w:b/>
          <w:sz w:val="27"/>
          <w:szCs w:val="27"/>
          <w:lang w:val="uk-UA"/>
        </w:rPr>
        <w:t>6</w:t>
      </w:r>
      <w:r w:rsidRPr="00110686">
        <w:rPr>
          <w:rFonts w:ascii="Times New Roman" w:hAnsi="Times New Roman" w:cs="Times New Roman"/>
          <w:b/>
          <w:sz w:val="27"/>
          <w:szCs w:val="27"/>
          <w:lang w:val="uk-UA"/>
        </w:rPr>
        <w:t xml:space="preserve">. Товар і його властивості. Теорії цінності товару </w:t>
      </w:r>
    </w:p>
    <w:p w:rsidR="00CF6366" w:rsidRPr="00110686" w:rsidRDefault="006C68BD" w:rsidP="00110686">
      <w:pPr>
        <w:spacing w:after="0" w:line="240" w:lineRule="auto"/>
        <w:ind w:firstLine="567"/>
        <w:rPr>
          <w:rFonts w:ascii="Times New Roman" w:hAnsi="Times New Roman" w:cs="Times New Roman"/>
          <w:sz w:val="27"/>
          <w:szCs w:val="27"/>
          <w:lang w:val="uk-UA"/>
        </w:rPr>
      </w:pPr>
      <w:r w:rsidRPr="00110686">
        <w:rPr>
          <w:rFonts w:ascii="Times New Roman" w:hAnsi="Times New Roman" w:cs="Times New Roman"/>
          <w:sz w:val="27"/>
          <w:szCs w:val="27"/>
          <w:lang w:val="uk-UA"/>
        </w:rPr>
        <w:t>Економічні та неекономічні блага. Товар і його властивості.</w:t>
      </w:r>
      <w:r w:rsidR="00CF6366" w:rsidRPr="00110686">
        <w:rPr>
          <w:rFonts w:ascii="Times New Roman" w:hAnsi="Times New Roman" w:cs="Times New Roman"/>
          <w:sz w:val="27"/>
          <w:szCs w:val="27"/>
          <w:lang w:val="uk-UA"/>
        </w:rPr>
        <w:t xml:space="preserve">  Теорії цінності: витрат виробництва, трудової вартості, граничної корисності, попиту і пропозиції.  Закон вартості, його сутність та функції. </w:t>
      </w:r>
    </w:p>
    <w:p w:rsidR="00CF6366" w:rsidRPr="00110686" w:rsidRDefault="00CF6366" w:rsidP="00110686">
      <w:pPr>
        <w:spacing w:after="0" w:line="240" w:lineRule="auto"/>
        <w:ind w:firstLine="567"/>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7. Теорія грошей та грошового обігу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Теоретичні концепції виникнення і сутності грошей. Генезис грошових відносин. Історія розвитку грошей. Функції грошей та їхня еволюція. Функціональні форми грошей. Грошова маса. Грошові агрегати. Грошовий обіг і його закони. Визначення кількості грошей, необхідних для обслуговування товарного обміну. Грошова система, її структурні елементи та основні типи. Генезис грошової системи України. Стійкість грошового обігу. Поняття грошової реформи. Види грошових реформ. </w:t>
      </w:r>
    </w:p>
    <w:p w:rsidR="00CF6366" w:rsidRPr="00110686" w:rsidRDefault="00CF6366" w:rsidP="00110686">
      <w:pPr>
        <w:spacing w:after="0" w:line="240" w:lineRule="auto"/>
        <w:ind w:firstLine="567"/>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8. Ринок, його структура та функції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Суть ринку, об’єктивні передумови його виникнення та етапи формування. Основні риси та принципи функціонування ринкової економіки. Функції ринку та його роль у соціально-економічній системі суспільства. Основні суб’єкти ринкової економіки. Переваги та обмеження ринкової економіки. Позитивні й негативні </w:t>
      </w:r>
      <w:proofErr w:type="spellStart"/>
      <w:r w:rsidRPr="00110686">
        <w:rPr>
          <w:rFonts w:ascii="Times New Roman" w:hAnsi="Times New Roman" w:cs="Times New Roman"/>
          <w:sz w:val="27"/>
          <w:szCs w:val="27"/>
          <w:lang w:val="uk-UA"/>
        </w:rPr>
        <w:t>екстерналії</w:t>
      </w:r>
      <w:proofErr w:type="spellEnd"/>
      <w:r w:rsidRPr="00110686">
        <w:rPr>
          <w:rFonts w:ascii="Times New Roman" w:hAnsi="Times New Roman" w:cs="Times New Roman"/>
          <w:sz w:val="27"/>
          <w:szCs w:val="27"/>
          <w:lang w:val="uk-UA"/>
        </w:rPr>
        <w:t xml:space="preserve">. Структура ринку. Види ринків: предметів споживання, засобів виробництва, науково-технічних розробок та інформації, фінансів, валютний, нерухомості, робочої сили тощо. Особливості становлення ринкових відносин в Україні.  </w:t>
      </w:r>
    </w:p>
    <w:p w:rsidR="00CF6366" w:rsidRPr="00110686" w:rsidRDefault="00CF6366" w:rsidP="00110686">
      <w:pPr>
        <w:spacing w:after="0" w:line="240" w:lineRule="auto"/>
        <w:ind w:firstLine="567"/>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9. Інфраструктура ринкової економіки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Сутність та складові ринкової інфраструктури. Функції інфраструктури ринку. Біржі: товарні, фондові, фрахтові, валютні, праці, універсальні, спеціалізовані. Біржові угоди: форвард, ф’ючерс, хеджування, </w:t>
      </w:r>
      <w:proofErr w:type="spellStart"/>
      <w:r w:rsidRPr="00110686">
        <w:rPr>
          <w:rFonts w:ascii="Times New Roman" w:hAnsi="Times New Roman" w:cs="Times New Roman"/>
          <w:sz w:val="27"/>
          <w:szCs w:val="27"/>
          <w:lang w:val="uk-UA"/>
        </w:rPr>
        <w:t>онкольн</w:t>
      </w:r>
      <w:proofErr w:type="spellEnd"/>
      <w:r w:rsidRPr="00110686">
        <w:rPr>
          <w:rFonts w:ascii="Times New Roman" w:hAnsi="Times New Roman" w:cs="Times New Roman"/>
          <w:sz w:val="27"/>
          <w:szCs w:val="27"/>
          <w:lang w:val="uk-UA"/>
        </w:rPr>
        <w:t>, опціон, аукціон. Посередники біржової торгівлі: маклери, брокери, дилер</w:t>
      </w:r>
      <w:r w:rsidR="00F06FD6" w:rsidRPr="00110686">
        <w:rPr>
          <w:rFonts w:ascii="Times New Roman" w:hAnsi="Times New Roman" w:cs="Times New Roman"/>
          <w:sz w:val="27"/>
          <w:szCs w:val="27"/>
          <w:lang w:val="uk-UA"/>
        </w:rPr>
        <w:t xml:space="preserve">и, </w:t>
      </w:r>
      <w:proofErr w:type="spellStart"/>
      <w:r w:rsidR="00F06FD6" w:rsidRPr="00110686">
        <w:rPr>
          <w:rFonts w:ascii="Times New Roman" w:hAnsi="Times New Roman" w:cs="Times New Roman"/>
          <w:sz w:val="27"/>
          <w:szCs w:val="27"/>
          <w:lang w:val="uk-UA"/>
        </w:rPr>
        <w:t>джобери</w:t>
      </w:r>
      <w:proofErr w:type="spellEnd"/>
      <w:r w:rsidR="00F06FD6" w:rsidRPr="00110686">
        <w:rPr>
          <w:rFonts w:ascii="Times New Roman" w:hAnsi="Times New Roman" w:cs="Times New Roman"/>
          <w:sz w:val="27"/>
          <w:szCs w:val="27"/>
          <w:lang w:val="uk-UA"/>
        </w:rPr>
        <w:t xml:space="preserve">, «бики», «ведмеді». </w:t>
      </w:r>
      <w:r w:rsidRPr="00110686">
        <w:rPr>
          <w:rFonts w:ascii="Times New Roman" w:hAnsi="Times New Roman" w:cs="Times New Roman"/>
          <w:sz w:val="27"/>
          <w:szCs w:val="27"/>
          <w:lang w:val="uk-UA"/>
        </w:rPr>
        <w:t xml:space="preserve">Первинний та вторинний ринки цінних паперів. Види цінних паперів: акції, облігації, векселі, </w:t>
      </w:r>
      <w:proofErr w:type="spellStart"/>
      <w:r w:rsidRPr="00110686">
        <w:rPr>
          <w:rFonts w:ascii="Times New Roman" w:hAnsi="Times New Roman" w:cs="Times New Roman"/>
          <w:sz w:val="27"/>
          <w:szCs w:val="27"/>
          <w:lang w:val="uk-UA"/>
        </w:rPr>
        <w:t>варранти</w:t>
      </w:r>
      <w:proofErr w:type="spellEnd"/>
      <w:r w:rsidRPr="00110686">
        <w:rPr>
          <w:rFonts w:ascii="Times New Roman" w:hAnsi="Times New Roman" w:cs="Times New Roman"/>
          <w:sz w:val="27"/>
          <w:szCs w:val="27"/>
          <w:lang w:val="uk-UA"/>
        </w:rPr>
        <w:t xml:space="preserve">, ваучери, сертифікати, коносаменти тощо. Сучасні організаційні форми продажу товарів та послуг. Маркетинг. Формування ринкової інфраструктури в Україні. </w:t>
      </w:r>
    </w:p>
    <w:p w:rsidR="00CF6366" w:rsidRPr="00110686" w:rsidRDefault="00CF6366" w:rsidP="00110686">
      <w:pPr>
        <w:spacing w:after="0" w:line="240" w:lineRule="auto"/>
        <w:ind w:firstLine="567"/>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10. Конкуренція і монополія у ринковій економіці </w:t>
      </w:r>
    </w:p>
    <w:p w:rsidR="006C68BD"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Конкуренція, її сутність та економічні основи. Економічний закон конкуренції.  Функції економічної конкуренції. Конкурентоспроможність. Види економічної конкуренції та методи конкурентної боротьби. Монополія: причини виникнення, суть та основні форми. Концентрація і централізація капіталу та виробництва.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Класифікація монополій. Основні організаційні форми економічних монополій: картель, синдикат, трест, багатогалузевий концерн, конгломерат, консорціум.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Антимонопольна політика держави. Антимонопольне законодавство.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Розвиток конкурентних відносин в трансформаційній економіці України. </w:t>
      </w:r>
    </w:p>
    <w:p w:rsidR="00CF6366" w:rsidRPr="00110686" w:rsidRDefault="00CF6366" w:rsidP="00110686">
      <w:pPr>
        <w:spacing w:after="0" w:line="240" w:lineRule="auto"/>
        <w:ind w:firstLine="567"/>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11. Підприємництво у ринковій економіці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Сутність підприємництва та умови його існування. Основі принципи та ознаки підприємництва. Теорії та моделі підприємництва.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Суб’єкти та об’єкти підприємницької діяльності. Типи підприємців у сучасній ринковій економіці.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Організаційно-правові форми підприємництва. Функції підприємництва. Права, обов’язки і відповідальність підприємця. Нові види підприємницької діяльності. Економічні основи розвитку підприємництва в Україні.  </w:t>
      </w:r>
    </w:p>
    <w:p w:rsidR="00CF6366" w:rsidRPr="00110686" w:rsidRDefault="00CF6366" w:rsidP="00110686">
      <w:pPr>
        <w:spacing w:after="0" w:line="240" w:lineRule="auto"/>
        <w:ind w:firstLine="567"/>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12. Підприємство (фірма) в умовах ринкових відносин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Підприємство, його суть, основні ознаки та особливості. Підприємство і фірма. Класифікація підприємств. Сутність, ознаки, переваги та обмеження індивідуальних підпри</w:t>
      </w:r>
      <w:r w:rsidRPr="00110686">
        <w:rPr>
          <w:rFonts w:ascii="Times New Roman" w:hAnsi="Times New Roman" w:cs="Times New Roman"/>
          <w:sz w:val="27"/>
          <w:szCs w:val="27"/>
          <w:lang w:val="uk-UA"/>
        </w:rPr>
        <w:lastRenderedPageBreak/>
        <w:t xml:space="preserve">ємств.  Господарські товариства, їхні види, переваги та обмеження. Корпорація (акціонерне товариство), його переваги та обмеження. Організація та управління акціонерним товариством. Державні підприємства та їхні види. Спільні підприємства. Класифікація підприємств залежно від сфер їхньої діяльності. Великі, середні, малі підприємства. Види малих підприємств та характер їхньої діяльності. Економічні основи розвитку та види підприємств в Україні. </w:t>
      </w:r>
    </w:p>
    <w:p w:rsidR="00CF6366" w:rsidRPr="00110686" w:rsidRDefault="00CF636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13. Капітал як економічна категорія товарного виробництва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Теоретичне осмислення сутності капіталу в історії економічної думки. </w:t>
      </w:r>
      <w:proofErr w:type="spellStart"/>
      <w:r w:rsidRPr="00110686">
        <w:rPr>
          <w:rFonts w:ascii="Times New Roman" w:hAnsi="Times New Roman" w:cs="Times New Roman"/>
          <w:sz w:val="27"/>
          <w:szCs w:val="27"/>
          <w:lang w:val="uk-UA"/>
        </w:rPr>
        <w:t>Багатоаспектність</w:t>
      </w:r>
      <w:proofErr w:type="spellEnd"/>
      <w:r w:rsidRPr="00110686">
        <w:rPr>
          <w:rFonts w:ascii="Times New Roman" w:hAnsi="Times New Roman" w:cs="Times New Roman"/>
          <w:sz w:val="27"/>
          <w:szCs w:val="27"/>
          <w:lang w:val="uk-UA"/>
        </w:rPr>
        <w:t xml:space="preserve"> аналізу конкретних форм існування капіталу. Власний та залучений капітал. Речовий, людський, інтелектуальний та соціальний капітал. Промисловий, торговельний та позичковий капітал. Реальний та фіктивний капітал. Місцевий, регіональний, національний та транснаціональний капітал.  Структура авансованого промислового капіталу. </w:t>
      </w:r>
      <w:proofErr w:type="spellStart"/>
      <w:r w:rsidRPr="00110686">
        <w:rPr>
          <w:rFonts w:ascii="Times New Roman" w:hAnsi="Times New Roman" w:cs="Times New Roman"/>
          <w:sz w:val="27"/>
          <w:szCs w:val="27"/>
          <w:lang w:val="uk-UA"/>
        </w:rPr>
        <w:t>Кругооборот</w:t>
      </w:r>
      <w:proofErr w:type="spellEnd"/>
      <w:r w:rsidRPr="00110686">
        <w:rPr>
          <w:rFonts w:ascii="Times New Roman" w:hAnsi="Times New Roman" w:cs="Times New Roman"/>
          <w:sz w:val="27"/>
          <w:szCs w:val="27"/>
          <w:lang w:val="uk-UA"/>
        </w:rPr>
        <w:t xml:space="preserve"> та оборот промислового капіталу. Час і швидкість обороту капіталу.  Моральне та фізичне зношення основного капіталу. Амортизація і відтворення основного капіталу.  </w:t>
      </w:r>
    </w:p>
    <w:p w:rsidR="00CF6366" w:rsidRPr="00110686" w:rsidRDefault="00CF636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14. Ринкові відносини в аграрному секторі економіки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Аграрні відносини, їхній зміст і особливості. Суб’єкти аграрних відносин.  Форми власності на землю. Реформування земельних відносин в Україні.</w:t>
      </w:r>
      <w:r w:rsidR="003E1241" w:rsidRPr="00110686">
        <w:rPr>
          <w:rFonts w:ascii="Times New Roman" w:hAnsi="Times New Roman" w:cs="Times New Roman"/>
          <w:sz w:val="27"/>
          <w:szCs w:val="27"/>
          <w:lang w:val="uk-UA"/>
        </w:rPr>
        <w:t xml:space="preserve"> </w:t>
      </w:r>
      <w:r w:rsidRPr="00110686">
        <w:rPr>
          <w:rFonts w:ascii="Times New Roman" w:hAnsi="Times New Roman" w:cs="Times New Roman"/>
          <w:sz w:val="27"/>
          <w:szCs w:val="27"/>
          <w:lang w:val="uk-UA"/>
        </w:rPr>
        <w:t xml:space="preserve">Земельна рента, її сутність, види і механізм утворення. Ринок земельних ресурсів. Ціна землі. Агропромислова інтеграція. Агропромисловий комплекс та його структура. Становлення і розвиток ринкових відносин в агропромисловому секторі економіки України. Державна політика регулювання й підтримки агропромислового виробництва. </w:t>
      </w:r>
    </w:p>
    <w:p w:rsidR="00CF6366" w:rsidRPr="00110686" w:rsidRDefault="003E1241"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Тема 15</w:t>
      </w:r>
      <w:r w:rsidR="00CF6366" w:rsidRPr="00110686">
        <w:rPr>
          <w:rFonts w:ascii="Times New Roman" w:hAnsi="Times New Roman" w:cs="Times New Roman"/>
          <w:b/>
          <w:sz w:val="27"/>
          <w:szCs w:val="27"/>
          <w:lang w:val="uk-UA"/>
        </w:rPr>
        <w:t xml:space="preserve">. Доходи, їх  джерела й розподіл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Сутність, види й джерела формування доходів. Номінальні та реальні доходи. Функціональний розподіл доходів: марксистська і </w:t>
      </w:r>
      <w:proofErr w:type="spellStart"/>
      <w:r w:rsidRPr="00110686">
        <w:rPr>
          <w:rFonts w:ascii="Times New Roman" w:hAnsi="Times New Roman" w:cs="Times New Roman"/>
          <w:sz w:val="27"/>
          <w:szCs w:val="27"/>
          <w:lang w:val="uk-UA"/>
        </w:rPr>
        <w:t>маржиналістська</w:t>
      </w:r>
      <w:proofErr w:type="spellEnd"/>
      <w:r w:rsidRPr="00110686">
        <w:rPr>
          <w:rFonts w:ascii="Times New Roman" w:hAnsi="Times New Roman" w:cs="Times New Roman"/>
          <w:sz w:val="27"/>
          <w:szCs w:val="27"/>
          <w:lang w:val="uk-UA"/>
        </w:rPr>
        <w:t xml:space="preserve"> концепції. Ціноутворення на ринку праці. Заробітна плата, її форми та системи. Вплив держави та профспілок на функціонування ринку праці. Персональний розподіл доходів. Сімейні доходи, їхній рівень, джерела та структура. Диференціація доходів населення. Економічна природа бідності та шляхи її подолання. Сучасні тенденції формування та регулювання доходів населення України. </w:t>
      </w:r>
    </w:p>
    <w:p w:rsidR="00CF6366" w:rsidRPr="00110686" w:rsidRDefault="003E1241"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Тема 16</w:t>
      </w:r>
      <w:r w:rsidR="00CF6366" w:rsidRPr="00110686">
        <w:rPr>
          <w:rFonts w:ascii="Times New Roman" w:hAnsi="Times New Roman" w:cs="Times New Roman"/>
          <w:b/>
          <w:sz w:val="27"/>
          <w:szCs w:val="27"/>
          <w:lang w:val="uk-UA"/>
        </w:rPr>
        <w:t xml:space="preserve">. Економіка невизначеності, ризику і страхування </w:t>
      </w:r>
    </w:p>
    <w:p w:rsidR="00CF6366" w:rsidRPr="00110686" w:rsidRDefault="00CF6366" w:rsidP="00110686">
      <w:pPr>
        <w:spacing w:after="0" w:line="240" w:lineRule="auto"/>
        <w:ind w:firstLine="567"/>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Невизначеність і ризиковість сучасної ринкової економіки. Фактори </w:t>
      </w:r>
      <w:r w:rsidR="003E1241" w:rsidRPr="00110686">
        <w:rPr>
          <w:rFonts w:ascii="Times New Roman" w:hAnsi="Times New Roman" w:cs="Times New Roman"/>
          <w:sz w:val="27"/>
          <w:szCs w:val="27"/>
          <w:lang w:val="uk-UA"/>
        </w:rPr>
        <w:t>р</w:t>
      </w:r>
      <w:r w:rsidRPr="00110686">
        <w:rPr>
          <w:rFonts w:ascii="Times New Roman" w:hAnsi="Times New Roman" w:cs="Times New Roman"/>
          <w:sz w:val="27"/>
          <w:szCs w:val="27"/>
          <w:lang w:val="uk-UA"/>
        </w:rPr>
        <w:t xml:space="preserve">изиковості економіки.  Головні види економічних ризиків. Методи визначення рівня ризику. Спекуляція та її роль в умовах ринку. Способи спекулятивної біржової </w:t>
      </w:r>
      <w:r w:rsidR="003E1241" w:rsidRPr="00110686">
        <w:rPr>
          <w:rFonts w:ascii="Times New Roman" w:hAnsi="Times New Roman" w:cs="Times New Roman"/>
          <w:sz w:val="27"/>
          <w:szCs w:val="27"/>
          <w:lang w:val="uk-UA"/>
        </w:rPr>
        <w:t>д</w:t>
      </w:r>
      <w:r w:rsidRPr="00110686">
        <w:rPr>
          <w:rFonts w:ascii="Times New Roman" w:hAnsi="Times New Roman" w:cs="Times New Roman"/>
          <w:sz w:val="27"/>
          <w:szCs w:val="27"/>
          <w:lang w:val="uk-UA"/>
        </w:rPr>
        <w:t xml:space="preserve">іяльності. Наслідки спекулятивної діяльності. Страхування як засіб обмеження рівня ризиковості. Сутність, функції та </w:t>
      </w:r>
      <w:r w:rsidR="003E1241" w:rsidRPr="00110686">
        <w:rPr>
          <w:rFonts w:ascii="Times New Roman" w:hAnsi="Times New Roman" w:cs="Times New Roman"/>
          <w:sz w:val="27"/>
          <w:szCs w:val="27"/>
          <w:lang w:val="uk-UA"/>
        </w:rPr>
        <w:t>е</w:t>
      </w:r>
      <w:r w:rsidRPr="00110686">
        <w:rPr>
          <w:rFonts w:ascii="Times New Roman" w:hAnsi="Times New Roman" w:cs="Times New Roman"/>
          <w:sz w:val="27"/>
          <w:szCs w:val="27"/>
          <w:lang w:val="uk-UA"/>
        </w:rPr>
        <w:t xml:space="preserve">кономічний механізм страхування. </w:t>
      </w:r>
    </w:p>
    <w:p w:rsidR="00CF6366" w:rsidRPr="00110686" w:rsidRDefault="00CF636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Тема 1</w:t>
      </w:r>
      <w:r w:rsidR="003E1241" w:rsidRPr="00110686">
        <w:rPr>
          <w:rFonts w:ascii="Times New Roman" w:hAnsi="Times New Roman" w:cs="Times New Roman"/>
          <w:b/>
          <w:sz w:val="27"/>
          <w:szCs w:val="27"/>
          <w:lang w:val="uk-UA"/>
        </w:rPr>
        <w:t>7</w:t>
      </w:r>
      <w:r w:rsidRPr="00110686">
        <w:rPr>
          <w:rFonts w:ascii="Times New Roman" w:hAnsi="Times New Roman" w:cs="Times New Roman"/>
          <w:b/>
          <w:sz w:val="27"/>
          <w:szCs w:val="27"/>
          <w:lang w:val="uk-UA"/>
        </w:rPr>
        <w:t xml:space="preserve">. Національне виробництво і відтворення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Зміст та пропорції національного (суспільного) відтворення. Види суспільного відтворення: звужене, просте, розширене. Теоретичні моделі суспільного відтворення: економічна таблиця Ф. </w:t>
      </w:r>
      <w:proofErr w:type="spellStart"/>
      <w:r w:rsidRPr="00110686">
        <w:rPr>
          <w:rFonts w:ascii="Times New Roman" w:hAnsi="Times New Roman" w:cs="Times New Roman"/>
          <w:sz w:val="27"/>
          <w:szCs w:val="27"/>
          <w:lang w:val="uk-UA"/>
        </w:rPr>
        <w:t>Кене</w:t>
      </w:r>
      <w:proofErr w:type="spellEnd"/>
      <w:r w:rsidRPr="00110686">
        <w:rPr>
          <w:rFonts w:ascii="Times New Roman" w:hAnsi="Times New Roman" w:cs="Times New Roman"/>
          <w:sz w:val="27"/>
          <w:szCs w:val="27"/>
          <w:lang w:val="uk-UA"/>
        </w:rPr>
        <w:t xml:space="preserve">, схеми </w:t>
      </w:r>
      <w:r w:rsidR="003E1241" w:rsidRPr="00110686">
        <w:rPr>
          <w:rFonts w:ascii="Times New Roman" w:hAnsi="Times New Roman" w:cs="Times New Roman"/>
          <w:sz w:val="27"/>
          <w:szCs w:val="27"/>
          <w:lang w:val="uk-UA"/>
        </w:rPr>
        <w:t>с</w:t>
      </w:r>
      <w:r w:rsidRPr="00110686">
        <w:rPr>
          <w:rFonts w:ascii="Times New Roman" w:hAnsi="Times New Roman" w:cs="Times New Roman"/>
          <w:sz w:val="27"/>
          <w:szCs w:val="27"/>
          <w:lang w:val="uk-UA"/>
        </w:rPr>
        <w:t xml:space="preserve">успільного </w:t>
      </w:r>
      <w:proofErr w:type="spellStart"/>
      <w:r w:rsidRPr="00110686">
        <w:rPr>
          <w:rFonts w:ascii="Times New Roman" w:hAnsi="Times New Roman" w:cs="Times New Roman"/>
          <w:sz w:val="27"/>
          <w:szCs w:val="27"/>
          <w:lang w:val="uk-UA"/>
        </w:rPr>
        <w:t>вітворення</w:t>
      </w:r>
      <w:proofErr w:type="spellEnd"/>
      <w:r w:rsidRPr="00110686">
        <w:rPr>
          <w:rFonts w:ascii="Times New Roman" w:hAnsi="Times New Roman" w:cs="Times New Roman"/>
          <w:sz w:val="27"/>
          <w:szCs w:val="27"/>
          <w:lang w:val="uk-UA"/>
        </w:rPr>
        <w:t xml:space="preserve"> К. Маркса, балансові моделі відтворення, модель «затрати-</w:t>
      </w:r>
      <w:r w:rsidR="003E1241" w:rsidRPr="00110686">
        <w:rPr>
          <w:rFonts w:ascii="Times New Roman" w:hAnsi="Times New Roman" w:cs="Times New Roman"/>
          <w:sz w:val="27"/>
          <w:szCs w:val="27"/>
          <w:lang w:val="uk-UA"/>
        </w:rPr>
        <w:t>в</w:t>
      </w:r>
      <w:r w:rsidRPr="00110686">
        <w:rPr>
          <w:rFonts w:ascii="Times New Roman" w:hAnsi="Times New Roman" w:cs="Times New Roman"/>
          <w:sz w:val="27"/>
          <w:szCs w:val="27"/>
          <w:lang w:val="uk-UA"/>
        </w:rPr>
        <w:t xml:space="preserve">ипуск» В. Леонтьєва. Система національного рахівництва: необхідність, виникнення, зміст та цілі. </w:t>
      </w:r>
    </w:p>
    <w:p w:rsidR="00CF6366" w:rsidRPr="00110686" w:rsidRDefault="00CF636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Тема 1</w:t>
      </w:r>
      <w:r w:rsidR="003E1241" w:rsidRPr="00110686">
        <w:rPr>
          <w:rFonts w:ascii="Times New Roman" w:hAnsi="Times New Roman" w:cs="Times New Roman"/>
          <w:b/>
          <w:sz w:val="27"/>
          <w:szCs w:val="27"/>
          <w:lang w:val="uk-UA"/>
        </w:rPr>
        <w:t>8</w:t>
      </w:r>
      <w:r w:rsidRPr="00110686">
        <w:rPr>
          <w:rFonts w:ascii="Times New Roman" w:hAnsi="Times New Roman" w:cs="Times New Roman"/>
          <w:b/>
          <w:sz w:val="27"/>
          <w:szCs w:val="27"/>
          <w:lang w:val="uk-UA"/>
        </w:rPr>
        <w:t xml:space="preserve">. Фінансова система </w:t>
      </w:r>
    </w:p>
    <w:p w:rsidR="00CF6366"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Необхідність та зміст фінансів. Структура та функції фінансів. </w:t>
      </w:r>
    </w:p>
    <w:p w:rsidR="003E1241" w:rsidRPr="00110686" w:rsidRDefault="00CF636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Фінансова система. Державний бюджет та його функції. Головні джерела формування надходжень до державного бюджету. Форми виплат із державного </w:t>
      </w:r>
      <w:r w:rsidR="003E1241" w:rsidRPr="00110686">
        <w:rPr>
          <w:rFonts w:ascii="Times New Roman" w:hAnsi="Times New Roman" w:cs="Times New Roman"/>
          <w:sz w:val="27"/>
          <w:szCs w:val="27"/>
          <w:lang w:val="uk-UA"/>
        </w:rPr>
        <w:t>б</w:t>
      </w:r>
      <w:r w:rsidRPr="00110686">
        <w:rPr>
          <w:rFonts w:ascii="Times New Roman" w:hAnsi="Times New Roman" w:cs="Times New Roman"/>
          <w:sz w:val="27"/>
          <w:szCs w:val="27"/>
          <w:lang w:val="uk-UA"/>
        </w:rPr>
        <w:t xml:space="preserve">юджету. Принципи бюджетного фінансування. Бюджетна система України. Сутність та причини </w:t>
      </w:r>
      <w:r w:rsidRPr="00110686">
        <w:rPr>
          <w:rFonts w:ascii="Times New Roman" w:hAnsi="Times New Roman" w:cs="Times New Roman"/>
          <w:sz w:val="27"/>
          <w:szCs w:val="27"/>
          <w:lang w:val="uk-UA"/>
        </w:rPr>
        <w:lastRenderedPageBreak/>
        <w:t xml:space="preserve">бюджетного дефіциту. Заходи щодо обмеження </w:t>
      </w:r>
      <w:r w:rsidR="003E1241" w:rsidRPr="00110686">
        <w:rPr>
          <w:rFonts w:ascii="Times New Roman" w:hAnsi="Times New Roman" w:cs="Times New Roman"/>
          <w:sz w:val="27"/>
          <w:szCs w:val="27"/>
          <w:lang w:val="uk-UA"/>
        </w:rPr>
        <w:t>б</w:t>
      </w:r>
      <w:r w:rsidRPr="00110686">
        <w:rPr>
          <w:rFonts w:ascii="Times New Roman" w:hAnsi="Times New Roman" w:cs="Times New Roman"/>
          <w:sz w:val="27"/>
          <w:szCs w:val="27"/>
          <w:lang w:val="uk-UA"/>
        </w:rPr>
        <w:t xml:space="preserve">юджетного дефіциту. </w:t>
      </w:r>
      <w:r w:rsidR="003E1241" w:rsidRPr="00110686">
        <w:rPr>
          <w:rFonts w:ascii="Times New Roman" w:hAnsi="Times New Roman" w:cs="Times New Roman"/>
          <w:sz w:val="27"/>
          <w:szCs w:val="27"/>
          <w:lang w:val="uk-UA"/>
        </w:rPr>
        <w:t xml:space="preserve">Державний борг і його форми. Вплив державного боргу на економіку.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Управління державним боргом. Державний борг України. Податкова система: сутність, структура, функції. Класифікація податків. Принципи та методи оподаткування. Податкова система України: сучасний стан та перспективи розвитку. </w:t>
      </w:r>
    </w:p>
    <w:p w:rsidR="003E1241" w:rsidRPr="00110686" w:rsidRDefault="003E1241"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19. Кредитна система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Необхідність, зміст та принципи функціонування кредиту. Форми та функції кредиту. Кредитна система та її структура. Центральний банк та його функції. Комерційні банки як основа кредитної системи. Функції комерційних банків. Операції комерційних банків: пасивні, активні, посередницькі. Спеціалізовані кредитно-фінансові інститути: сутність, основні функції. Міжнародні фінансово-кредитні інститути. Сучасний стан та перспективи розвитку кредитної системи України. </w:t>
      </w:r>
    </w:p>
    <w:p w:rsidR="003E1241" w:rsidRPr="00110686" w:rsidRDefault="003E1241"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20. Теоретичні аспекти ринкової трансформації  економіки України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Об’єктивні передумови та напрями ринкової трансформації економіки України. Основні чинники трансформаційного спаду економіки України.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Трансформація відносин власності та формування конкурентного середовища к стратегічний пріоритет ринкових перетворень в Україні.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Ключові проблеми та стратегічні пріоритети економічної політики України на сучасному етапі.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Сучасний стан та напрями підвищення конкурентоспроможності економіки України. Розбудова інноваційної моделі розвитку національної економіки. Трансформація грошово-кредитної та фінансової систем України. Проблеми та перспективи інтеграції національної економіки до  глобального світогосподарського середовища. </w:t>
      </w:r>
    </w:p>
    <w:p w:rsidR="003E1241" w:rsidRPr="00110686" w:rsidRDefault="003E1241"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21. Світове господарство та його еволюція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Поняття світового господарства і етапи його розвитку. Міжнародний поділ праці, його принципи і форми. Міжнародна спеціалізація і кооперація виробництва. Особливості розвитку міжнародного поділу праці за </w:t>
      </w:r>
      <w:r w:rsidR="00F06FD6" w:rsidRPr="00110686">
        <w:rPr>
          <w:rFonts w:ascii="Times New Roman" w:hAnsi="Times New Roman" w:cs="Times New Roman"/>
          <w:sz w:val="27"/>
          <w:szCs w:val="27"/>
          <w:lang w:val="uk-UA"/>
        </w:rPr>
        <w:t>с</w:t>
      </w:r>
      <w:r w:rsidRPr="00110686">
        <w:rPr>
          <w:rFonts w:ascii="Times New Roman" w:hAnsi="Times New Roman" w:cs="Times New Roman"/>
          <w:sz w:val="27"/>
          <w:szCs w:val="27"/>
          <w:lang w:val="uk-UA"/>
        </w:rPr>
        <w:t xml:space="preserve">учасних умов.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Інтернаціоналізація господарського життя. Інтеграційні процеси у сучасному світі. Основні форми сучасних інтеграційних об’єднань. Проблеми перебудови сучасних міжнародних економічних відносин. Зростання взаємозалежності і проблеми міжнародного регулювання. Новий міжнародний економічний порядок.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Роль і місце у світовому господарстві країн з розвиненою ринковою економікою, країн з перехідною економікою та країн, що розвиваються. Нові індустріальні країни.  Зовнішньоекономічна стратегія незалежної України. Основні напрями та механізм нової структури зовнішньоекономічного співробітництва.</w:t>
      </w:r>
    </w:p>
    <w:p w:rsidR="003E1241" w:rsidRPr="00110686" w:rsidRDefault="00CF636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 </w:t>
      </w:r>
      <w:r w:rsidR="003E1241" w:rsidRPr="00110686">
        <w:rPr>
          <w:rFonts w:ascii="Times New Roman" w:hAnsi="Times New Roman" w:cs="Times New Roman"/>
          <w:b/>
          <w:sz w:val="27"/>
          <w:szCs w:val="27"/>
          <w:lang w:val="uk-UA"/>
        </w:rPr>
        <w:t xml:space="preserve">Тема 22. Форми міжнародних економічних відносин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Сутність, форми і основні тенденції розвитку міжнародних економічних відносин. Міжнародна торгівля. Теорії міжнародної торгівлі. Торговельний баланс країни. Світова організація торгівлі.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Міжнародний рух капіталу: зміст та форми. Міжнародні кредитні відносини та міжнародн</w:t>
      </w:r>
      <w:r w:rsidR="00533293" w:rsidRPr="00110686">
        <w:rPr>
          <w:rFonts w:ascii="Times New Roman" w:hAnsi="Times New Roman" w:cs="Times New Roman"/>
          <w:sz w:val="27"/>
          <w:szCs w:val="27"/>
          <w:lang w:val="uk-UA"/>
        </w:rPr>
        <w:t xml:space="preserve">ий ринок позичкового капіталу. </w:t>
      </w:r>
      <w:r w:rsidRPr="00110686">
        <w:rPr>
          <w:rFonts w:ascii="Times New Roman" w:hAnsi="Times New Roman" w:cs="Times New Roman"/>
          <w:sz w:val="27"/>
          <w:szCs w:val="27"/>
          <w:lang w:val="uk-UA"/>
        </w:rPr>
        <w:t xml:space="preserve">Міжнародні валютно-фінансові відносини. Конвертованість національних валют. Валютний курс і паритет купівельної спроможності. Фіксований та плаваючий валютні курси. Платіжний баланс. Етапи еволюції світової валютної системи. Міжнародний валютний фонд, Світовий банк та інші міжнародні організації. Міжнародне науково-технічне співробітництво: сутність, основні форми. Сутність, причини та форми міжнародної міграції робочої сили. Сучасні тенденції та наслідки міжнародної міграції робочої сили. </w:t>
      </w:r>
    </w:p>
    <w:p w:rsidR="00A53C9F"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  </w:t>
      </w:r>
    </w:p>
    <w:p w:rsidR="003E1241" w:rsidRPr="00110686" w:rsidRDefault="003E1241"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lastRenderedPageBreak/>
        <w:t xml:space="preserve">Тема 23. Глобалізація економіки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Глобалізація як закономірний процес світогосподарського розвитку. Основні чинники глобалізації. Форми вияву глобалізації. Основні підходи до визначення хронологічних меж глобалізації. Сутність, ознаки та рівні глобалізації економіки. Функціональні блоки глобальної економіки. Рівневі вияви глобалізації. Суперечності глобалізації та її моделі. Характерні ознаки неоліберальної моделі глобалізації. Сутність та характеристики «глобалізації з людським обличчям». Сутність та класифікація глобальних проблем людства. Взаємопов’язаність та передумови вирішення глобальних проблем.  </w:t>
      </w:r>
    </w:p>
    <w:p w:rsidR="003E1241" w:rsidRPr="00110686" w:rsidRDefault="003E1241"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Концепція «сталого розвитку» та її еволюція. Передумови та шляхи вирішення глобальних проблем. </w:t>
      </w:r>
    </w:p>
    <w:p w:rsidR="003E1241" w:rsidRPr="00110686" w:rsidRDefault="003E1241" w:rsidP="00110686">
      <w:pPr>
        <w:spacing w:after="0" w:line="240" w:lineRule="auto"/>
        <w:ind w:firstLine="567"/>
        <w:jc w:val="center"/>
        <w:rPr>
          <w:rFonts w:ascii="Times New Roman" w:hAnsi="Times New Roman" w:cs="Times New Roman"/>
          <w:b/>
          <w:sz w:val="27"/>
          <w:szCs w:val="27"/>
          <w:lang w:val="uk-UA"/>
        </w:rPr>
      </w:pPr>
    </w:p>
    <w:p w:rsidR="00482D49" w:rsidRPr="00110686" w:rsidRDefault="00482D49" w:rsidP="00110686">
      <w:pPr>
        <w:spacing w:after="0" w:line="240" w:lineRule="auto"/>
        <w:jc w:val="center"/>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МОДУЛЬ </w:t>
      </w:r>
      <w:proofErr w:type="spellStart"/>
      <w:r w:rsidRPr="00110686">
        <w:rPr>
          <w:rFonts w:ascii="Times New Roman" w:hAnsi="Times New Roman" w:cs="Times New Roman"/>
          <w:sz w:val="27"/>
          <w:szCs w:val="27"/>
          <w:lang w:val="uk-UA"/>
        </w:rPr>
        <w:t>ІІ</w:t>
      </w:r>
      <w:proofErr w:type="spellEnd"/>
      <w:r w:rsidRPr="00110686">
        <w:rPr>
          <w:rFonts w:ascii="Times New Roman" w:hAnsi="Times New Roman" w:cs="Times New Roman"/>
          <w:sz w:val="27"/>
          <w:szCs w:val="27"/>
          <w:lang w:val="uk-UA"/>
        </w:rPr>
        <w:t>. МІКРОЕКОНОМІКА</w:t>
      </w:r>
    </w:p>
    <w:p w:rsidR="00533293" w:rsidRPr="00110686" w:rsidRDefault="00482D49" w:rsidP="00110686">
      <w:pPr>
        <w:spacing w:after="0" w:line="240" w:lineRule="auto"/>
        <w:ind w:firstLine="567"/>
        <w:jc w:val="both"/>
        <w:rPr>
          <w:rFonts w:ascii="Times New Roman" w:hAnsi="Times New Roman" w:cs="Times New Roman"/>
          <w:b/>
          <w:sz w:val="27"/>
          <w:szCs w:val="27"/>
          <w:lang w:val="uk-UA"/>
        </w:rPr>
      </w:pPr>
      <w:proofErr w:type="spellStart"/>
      <w:r w:rsidRPr="00110686">
        <w:rPr>
          <w:rFonts w:ascii="Times New Roman" w:hAnsi="Times New Roman" w:cs="Times New Roman"/>
          <w:b/>
          <w:sz w:val="27"/>
          <w:szCs w:val="27"/>
          <w:lang w:val="uk-UA"/>
        </w:rPr>
        <w:t>Тема1</w:t>
      </w:r>
      <w:proofErr w:type="spellEnd"/>
      <w:r w:rsidRPr="00110686">
        <w:rPr>
          <w:rFonts w:ascii="Times New Roman" w:hAnsi="Times New Roman" w:cs="Times New Roman"/>
          <w:b/>
          <w:sz w:val="27"/>
          <w:szCs w:val="27"/>
          <w:lang w:val="uk-UA"/>
        </w:rPr>
        <w:t xml:space="preserve">. Предмет, методи та методологія мікроекономіки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Мікроекономічний рівень господарської системи, суб’єкти та об’єкти </w:t>
      </w:r>
      <w:r w:rsidR="00533293" w:rsidRPr="00110686">
        <w:rPr>
          <w:rFonts w:ascii="Times New Roman" w:hAnsi="Times New Roman" w:cs="Times New Roman"/>
          <w:sz w:val="27"/>
          <w:szCs w:val="27"/>
          <w:lang w:val="uk-UA"/>
        </w:rPr>
        <w:t>м</w:t>
      </w:r>
      <w:r w:rsidRPr="00110686">
        <w:rPr>
          <w:rFonts w:ascii="Times New Roman" w:hAnsi="Times New Roman" w:cs="Times New Roman"/>
          <w:sz w:val="27"/>
          <w:szCs w:val="27"/>
          <w:lang w:val="uk-UA"/>
        </w:rPr>
        <w:t xml:space="preserve">ікроекономіки. Мікроекономіка як наука: предмет, об’єкт дослідження.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Методи мікроекономічних досліджень, етапи та форми наукового пізнання. Моделювання як метод наукового пізнання. Види мікроекономічних моделей, </w:t>
      </w:r>
      <w:r w:rsidR="00533293" w:rsidRPr="00110686">
        <w:rPr>
          <w:rFonts w:ascii="Times New Roman" w:hAnsi="Times New Roman" w:cs="Times New Roman"/>
          <w:sz w:val="27"/>
          <w:szCs w:val="27"/>
          <w:lang w:val="uk-UA"/>
        </w:rPr>
        <w:t>Е</w:t>
      </w:r>
      <w:r w:rsidRPr="00110686">
        <w:rPr>
          <w:rFonts w:ascii="Times New Roman" w:hAnsi="Times New Roman" w:cs="Times New Roman"/>
          <w:sz w:val="27"/>
          <w:szCs w:val="27"/>
          <w:lang w:val="uk-UA"/>
        </w:rPr>
        <w:t xml:space="preserve">кономічні змінні, припущення.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Методологія мікроекономічного аналізу в процесі еволюційного розвитку </w:t>
      </w:r>
      <w:r w:rsidR="00533293" w:rsidRPr="00110686">
        <w:rPr>
          <w:rFonts w:ascii="Times New Roman" w:hAnsi="Times New Roman" w:cs="Times New Roman"/>
          <w:sz w:val="27"/>
          <w:szCs w:val="27"/>
          <w:lang w:val="uk-UA"/>
        </w:rPr>
        <w:t>м</w:t>
      </w:r>
      <w:r w:rsidRPr="00110686">
        <w:rPr>
          <w:rFonts w:ascii="Times New Roman" w:hAnsi="Times New Roman" w:cs="Times New Roman"/>
          <w:sz w:val="27"/>
          <w:szCs w:val="27"/>
          <w:lang w:val="uk-UA"/>
        </w:rPr>
        <w:t xml:space="preserve">ікроекономіки як науки. Позитивізм, гедонізм, утилітаризм. </w:t>
      </w:r>
    </w:p>
    <w:p w:rsidR="00482D49" w:rsidRPr="00110686" w:rsidRDefault="00482D49"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2. Мікроекономічна теорія попиту і пропозиції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Попит та фактори, що на нього впливають. Зміни у попиті та величині попиту. </w:t>
      </w:r>
      <w:r w:rsidR="00533293" w:rsidRPr="00110686">
        <w:rPr>
          <w:rFonts w:ascii="Times New Roman" w:hAnsi="Times New Roman" w:cs="Times New Roman"/>
          <w:sz w:val="27"/>
          <w:szCs w:val="27"/>
          <w:lang w:val="uk-UA"/>
        </w:rPr>
        <w:t>З</w:t>
      </w:r>
      <w:r w:rsidRPr="00110686">
        <w:rPr>
          <w:rFonts w:ascii="Times New Roman" w:hAnsi="Times New Roman" w:cs="Times New Roman"/>
          <w:sz w:val="27"/>
          <w:szCs w:val="27"/>
          <w:lang w:val="uk-UA"/>
        </w:rPr>
        <w:t xml:space="preserve">акон попиту. Індивідуальний та ринковий попит. Парадокси закону попиту: ефекти </w:t>
      </w:r>
      <w:proofErr w:type="spellStart"/>
      <w:r w:rsidR="00533293" w:rsidRPr="00110686">
        <w:rPr>
          <w:rFonts w:ascii="Times New Roman" w:hAnsi="Times New Roman" w:cs="Times New Roman"/>
          <w:sz w:val="27"/>
          <w:szCs w:val="27"/>
          <w:lang w:val="uk-UA"/>
        </w:rPr>
        <w:t>Гр</w:t>
      </w:r>
      <w:r w:rsidRPr="00110686">
        <w:rPr>
          <w:rFonts w:ascii="Times New Roman" w:hAnsi="Times New Roman" w:cs="Times New Roman"/>
          <w:sz w:val="27"/>
          <w:szCs w:val="27"/>
          <w:lang w:val="uk-UA"/>
        </w:rPr>
        <w:t>іффена</w:t>
      </w:r>
      <w:proofErr w:type="spellEnd"/>
      <w:r w:rsidRPr="00110686">
        <w:rPr>
          <w:rFonts w:ascii="Times New Roman" w:hAnsi="Times New Roman" w:cs="Times New Roman"/>
          <w:sz w:val="27"/>
          <w:szCs w:val="27"/>
          <w:lang w:val="uk-UA"/>
        </w:rPr>
        <w:t xml:space="preserve">, наслідування, сноба, </w:t>
      </w:r>
      <w:proofErr w:type="spellStart"/>
      <w:r w:rsidRPr="00110686">
        <w:rPr>
          <w:rFonts w:ascii="Times New Roman" w:hAnsi="Times New Roman" w:cs="Times New Roman"/>
          <w:sz w:val="27"/>
          <w:szCs w:val="27"/>
          <w:lang w:val="uk-UA"/>
        </w:rPr>
        <w:t>Веблена</w:t>
      </w:r>
      <w:proofErr w:type="spellEnd"/>
      <w:r w:rsidRPr="00110686">
        <w:rPr>
          <w:rFonts w:ascii="Times New Roman" w:hAnsi="Times New Roman" w:cs="Times New Roman"/>
          <w:sz w:val="27"/>
          <w:szCs w:val="27"/>
          <w:lang w:val="uk-UA"/>
        </w:rPr>
        <w:t xml:space="preserve">, очікування цін.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Пропозиція та її фактори. Зміни у пропозиції та величині пропозиції. Закон </w:t>
      </w:r>
      <w:r w:rsidR="00533293" w:rsidRPr="00110686">
        <w:rPr>
          <w:rFonts w:ascii="Times New Roman" w:hAnsi="Times New Roman" w:cs="Times New Roman"/>
          <w:sz w:val="27"/>
          <w:szCs w:val="27"/>
          <w:lang w:val="uk-UA"/>
        </w:rPr>
        <w:t>п</w:t>
      </w:r>
      <w:r w:rsidRPr="00110686">
        <w:rPr>
          <w:rFonts w:ascii="Times New Roman" w:hAnsi="Times New Roman" w:cs="Times New Roman"/>
          <w:sz w:val="27"/>
          <w:szCs w:val="27"/>
          <w:lang w:val="uk-UA"/>
        </w:rPr>
        <w:t xml:space="preserve">ропозиції. Індивідуальна та ринкова пропозиція.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Еластичність попиту: пряма, за доходом, перехресна. Пряма еластичність </w:t>
      </w:r>
      <w:r w:rsidR="00533293" w:rsidRPr="00110686">
        <w:rPr>
          <w:rFonts w:ascii="Times New Roman" w:hAnsi="Times New Roman" w:cs="Times New Roman"/>
          <w:sz w:val="27"/>
          <w:szCs w:val="27"/>
          <w:lang w:val="uk-UA"/>
        </w:rPr>
        <w:t>п</w:t>
      </w:r>
      <w:r w:rsidRPr="00110686">
        <w:rPr>
          <w:rFonts w:ascii="Times New Roman" w:hAnsi="Times New Roman" w:cs="Times New Roman"/>
          <w:sz w:val="27"/>
          <w:szCs w:val="27"/>
          <w:lang w:val="uk-UA"/>
        </w:rPr>
        <w:t xml:space="preserve">опиту та загальний дохід фірми. Еластичність пропозиції. Чинники, що впливають </w:t>
      </w:r>
      <w:r w:rsidR="00533293" w:rsidRPr="00110686">
        <w:rPr>
          <w:rFonts w:ascii="Times New Roman" w:hAnsi="Times New Roman" w:cs="Times New Roman"/>
          <w:sz w:val="27"/>
          <w:szCs w:val="27"/>
          <w:lang w:val="uk-UA"/>
        </w:rPr>
        <w:t>н</w:t>
      </w:r>
      <w:r w:rsidRPr="00110686">
        <w:rPr>
          <w:rFonts w:ascii="Times New Roman" w:hAnsi="Times New Roman" w:cs="Times New Roman"/>
          <w:sz w:val="27"/>
          <w:szCs w:val="27"/>
          <w:lang w:val="uk-UA"/>
        </w:rPr>
        <w:t xml:space="preserve">а пряму еластичність попиту. Практичне використання поняття еластичності. </w:t>
      </w:r>
    </w:p>
    <w:p w:rsidR="00482D49" w:rsidRPr="00110686" w:rsidRDefault="00482D49"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3. Часткова ринкова рівновага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Взаємодія попиту і пропозиції. Часткова ринкова рівновага. Рівноважна ціна та </w:t>
      </w:r>
      <w:r w:rsidR="00533293" w:rsidRPr="00110686">
        <w:rPr>
          <w:rFonts w:ascii="Times New Roman" w:hAnsi="Times New Roman" w:cs="Times New Roman"/>
          <w:sz w:val="27"/>
          <w:szCs w:val="27"/>
          <w:lang w:val="uk-UA"/>
        </w:rPr>
        <w:t>о</w:t>
      </w:r>
      <w:r w:rsidRPr="00110686">
        <w:rPr>
          <w:rFonts w:ascii="Times New Roman" w:hAnsi="Times New Roman" w:cs="Times New Roman"/>
          <w:sz w:val="27"/>
          <w:szCs w:val="27"/>
          <w:lang w:val="uk-UA"/>
        </w:rPr>
        <w:t xml:space="preserve">бсяги. Фактори, що впливають на рівновагу на ринку. Дефіцит та надлишки. </w:t>
      </w:r>
      <w:r w:rsidR="00533293" w:rsidRPr="00110686">
        <w:rPr>
          <w:rFonts w:ascii="Times New Roman" w:hAnsi="Times New Roman" w:cs="Times New Roman"/>
          <w:sz w:val="27"/>
          <w:szCs w:val="27"/>
          <w:lang w:val="uk-UA"/>
        </w:rPr>
        <w:t>Н</w:t>
      </w:r>
      <w:r w:rsidRPr="00110686">
        <w:rPr>
          <w:rFonts w:ascii="Times New Roman" w:hAnsi="Times New Roman" w:cs="Times New Roman"/>
          <w:sz w:val="27"/>
          <w:szCs w:val="27"/>
          <w:lang w:val="uk-UA"/>
        </w:rPr>
        <w:t xml:space="preserve">адлишок споживача та виробника.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proofErr w:type="spellStart"/>
      <w:r w:rsidRPr="00110686">
        <w:rPr>
          <w:rFonts w:ascii="Times New Roman" w:hAnsi="Times New Roman" w:cs="Times New Roman"/>
          <w:sz w:val="27"/>
          <w:szCs w:val="27"/>
          <w:lang w:val="uk-UA"/>
        </w:rPr>
        <w:t>Єдиність</w:t>
      </w:r>
      <w:proofErr w:type="spellEnd"/>
      <w:r w:rsidRPr="00110686">
        <w:rPr>
          <w:rFonts w:ascii="Times New Roman" w:hAnsi="Times New Roman" w:cs="Times New Roman"/>
          <w:sz w:val="27"/>
          <w:szCs w:val="27"/>
          <w:lang w:val="uk-UA"/>
        </w:rPr>
        <w:t xml:space="preserve"> та множинність ринкової рівноваги. Вплив на рівновагу змін у попиті та пропозиції. Стійка та нестійка рівновага. Функція надлишкового попиту. Ринкове </w:t>
      </w:r>
      <w:r w:rsidR="00533293" w:rsidRPr="00110686">
        <w:rPr>
          <w:rFonts w:ascii="Times New Roman" w:hAnsi="Times New Roman" w:cs="Times New Roman"/>
          <w:sz w:val="27"/>
          <w:szCs w:val="27"/>
          <w:lang w:val="uk-UA"/>
        </w:rPr>
        <w:t>п</w:t>
      </w:r>
      <w:r w:rsidRPr="00110686">
        <w:rPr>
          <w:rFonts w:ascii="Times New Roman" w:hAnsi="Times New Roman" w:cs="Times New Roman"/>
          <w:sz w:val="27"/>
          <w:szCs w:val="27"/>
          <w:lang w:val="uk-UA"/>
        </w:rPr>
        <w:t xml:space="preserve">ристосування: підходи </w:t>
      </w:r>
      <w:proofErr w:type="spellStart"/>
      <w:r w:rsidRPr="00110686">
        <w:rPr>
          <w:rFonts w:ascii="Times New Roman" w:hAnsi="Times New Roman" w:cs="Times New Roman"/>
          <w:sz w:val="27"/>
          <w:szCs w:val="27"/>
          <w:lang w:val="uk-UA"/>
        </w:rPr>
        <w:t>Вальраса</w:t>
      </w:r>
      <w:proofErr w:type="spellEnd"/>
      <w:r w:rsidRPr="00110686">
        <w:rPr>
          <w:rFonts w:ascii="Times New Roman" w:hAnsi="Times New Roman" w:cs="Times New Roman"/>
          <w:sz w:val="27"/>
          <w:szCs w:val="27"/>
          <w:lang w:val="uk-UA"/>
        </w:rPr>
        <w:t xml:space="preserve"> та Маршалла. Локальна та глобальна стабільність </w:t>
      </w:r>
      <w:r w:rsidR="00533293" w:rsidRPr="00110686">
        <w:rPr>
          <w:rFonts w:ascii="Times New Roman" w:hAnsi="Times New Roman" w:cs="Times New Roman"/>
          <w:sz w:val="27"/>
          <w:szCs w:val="27"/>
          <w:lang w:val="uk-UA"/>
        </w:rPr>
        <w:t>р</w:t>
      </w:r>
      <w:r w:rsidRPr="00110686">
        <w:rPr>
          <w:rFonts w:ascii="Times New Roman" w:hAnsi="Times New Roman" w:cs="Times New Roman"/>
          <w:sz w:val="27"/>
          <w:szCs w:val="27"/>
          <w:lang w:val="uk-UA"/>
        </w:rPr>
        <w:t xml:space="preserve">івноваги.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Вплив часового періоду на рівновагу. </w:t>
      </w:r>
      <w:proofErr w:type="spellStart"/>
      <w:r w:rsidRPr="00110686">
        <w:rPr>
          <w:rFonts w:ascii="Times New Roman" w:hAnsi="Times New Roman" w:cs="Times New Roman"/>
          <w:sz w:val="27"/>
          <w:szCs w:val="27"/>
          <w:lang w:val="uk-UA"/>
        </w:rPr>
        <w:t>Павутиноподібна</w:t>
      </w:r>
      <w:proofErr w:type="spellEnd"/>
      <w:r w:rsidRPr="00110686">
        <w:rPr>
          <w:rFonts w:ascii="Times New Roman" w:hAnsi="Times New Roman" w:cs="Times New Roman"/>
          <w:sz w:val="27"/>
          <w:szCs w:val="27"/>
          <w:lang w:val="uk-UA"/>
        </w:rPr>
        <w:t xml:space="preserve"> модель стійкої ринкової рівноваги. Вплив держави на ринкову рівновагу. Мінімальні та максимальні ціни. Вплив </w:t>
      </w:r>
      <w:r w:rsidR="00533293" w:rsidRPr="00110686">
        <w:rPr>
          <w:rFonts w:ascii="Times New Roman" w:hAnsi="Times New Roman" w:cs="Times New Roman"/>
          <w:sz w:val="27"/>
          <w:szCs w:val="27"/>
          <w:lang w:val="uk-UA"/>
        </w:rPr>
        <w:t>о</w:t>
      </w:r>
      <w:r w:rsidRPr="00110686">
        <w:rPr>
          <w:rFonts w:ascii="Times New Roman" w:hAnsi="Times New Roman" w:cs="Times New Roman"/>
          <w:sz w:val="27"/>
          <w:szCs w:val="27"/>
          <w:lang w:val="uk-UA"/>
        </w:rPr>
        <w:t xml:space="preserve">податкування на ціноутворення.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Цінове регулювання в умовах трансформаційної економіки.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b/>
          <w:sz w:val="27"/>
          <w:szCs w:val="27"/>
          <w:lang w:val="uk-UA"/>
        </w:rPr>
        <w:t>Тема 4. Модель поведінки споживача</w:t>
      </w:r>
      <w:r w:rsidRPr="00110686">
        <w:rPr>
          <w:rFonts w:ascii="Times New Roman" w:hAnsi="Times New Roman" w:cs="Times New Roman"/>
          <w:sz w:val="27"/>
          <w:szCs w:val="27"/>
          <w:lang w:val="uk-UA"/>
        </w:rPr>
        <w:t xml:space="preserve">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Чинники, що визначають поведінку споживача. Концепція раціонального </w:t>
      </w:r>
      <w:r w:rsidR="00533293" w:rsidRPr="00110686">
        <w:rPr>
          <w:rFonts w:ascii="Times New Roman" w:hAnsi="Times New Roman" w:cs="Times New Roman"/>
          <w:sz w:val="27"/>
          <w:szCs w:val="27"/>
          <w:lang w:val="uk-UA"/>
        </w:rPr>
        <w:t>с</w:t>
      </w:r>
      <w:r w:rsidRPr="00110686">
        <w:rPr>
          <w:rFonts w:ascii="Times New Roman" w:hAnsi="Times New Roman" w:cs="Times New Roman"/>
          <w:sz w:val="27"/>
          <w:szCs w:val="27"/>
          <w:lang w:val="uk-UA"/>
        </w:rPr>
        <w:t xml:space="preserve">поживача. Уподобання споживача. Корисність як основа переваг.  </w:t>
      </w:r>
    </w:p>
    <w:p w:rsidR="00482D49" w:rsidRPr="00110686" w:rsidRDefault="00482D49"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Визначення корисності: </w:t>
      </w:r>
      <w:proofErr w:type="spellStart"/>
      <w:r w:rsidRPr="00110686">
        <w:rPr>
          <w:rFonts w:ascii="Times New Roman" w:hAnsi="Times New Roman" w:cs="Times New Roman"/>
          <w:sz w:val="27"/>
          <w:szCs w:val="27"/>
          <w:lang w:val="uk-UA"/>
        </w:rPr>
        <w:t>кардиналістська</w:t>
      </w:r>
      <w:proofErr w:type="spellEnd"/>
      <w:r w:rsidRPr="00110686">
        <w:rPr>
          <w:rFonts w:ascii="Times New Roman" w:hAnsi="Times New Roman" w:cs="Times New Roman"/>
          <w:sz w:val="27"/>
          <w:szCs w:val="27"/>
          <w:lang w:val="uk-UA"/>
        </w:rPr>
        <w:t xml:space="preserve"> та </w:t>
      </w:r>
      <w:proofErr w:type="spellStart"/>
      <w:r w:rsidRPr="00110686">
        <w:rPr>
          <w:rFonts w:ascii="Times New Roman" w:hAnsi="Times New Roman" w:cs="Times New Roman"/>
          <w:sz w:val="27"/>
          <w:szCs w:val="27"/>
          <w:lang w:val="uk-UA"/>
        </w:rPr>
        <w:t>ординалістська</w:t>
      </w:r>
      <w:proofErr w:type="spellEnd"/>
      <w:r w:rsidRPr="00110686">
        <w:rPr>
          <w:rFonts w:ascii="Times New Roman" w:hAnsi="Times New Roman" w:cs="Times New Roman"/>
          <w:sz w:val="27"/>
          <w:szCs w:val="27"/>
          <w:lang w:val="uk-UA"/>
        </w:rPr>
        <w:t xml:space="preserve"> концепції.  Порядкова концепція корисності. Аксіоми порядкової концепції.  Криві </w:t>
      </w:r>
      <w:r w:rsidR="00533293" w:rsidRPr="00110686">
        <w:rPr>
          <w:rFonts w:ascii="Times New Roman" w:hAnsi="Times New Roman" w:cs="Times New Roman"/>
          <w:sz w:val="27"/>
          <w:szCs w:val="27"/>
          <w:lang w:val="uk-UA"/>
        </w:rPr>
        <w:t>б</w:t>
      </w:r>
      <w:r w:rsidRPr="00110686">
        <w:rPr>
          <w:rFonts w:ascii="Times New Roman" w:hAnsi="Times New Roman" w:cs="Times New Roman"/>
          <w:sz w:val="27"/>
          <w:szCs w:val="27"/>
          <w:lang w:val="uk-UA"/>
        </w:rPr>
        <w:t xml:space="preserve">айдужості та їх властивості. Гранична норма заміщення. Кількісна концепція корисності. Функція корисності. Закони </w:t>
      </w:r>
      <w:proofErr w:type="spellStart"/>
      <w:r w:rsidRPr="00110686">
        <w:rPr>
          <w:rFonts w:ascii="Times New Roman" w:hAnsi="Times New Roman" w:cs="Times New Roman"/>
          <w:sz w:val="27"/>
          <w:szCs w:val="27"/>
          <w:lang w:val="uk-UA"/>
        </w:rPr>
        <w:t>Госсена</w:t>
      </w:r>
      <w:proofErr w:type="spellEnd"/>
      <w:r w:rsidRPr="00110686">
        <w:rPr>
          <w:rFonts w:ascii="Times New Roman" w:hAnsi="Times New Roman" w:cs="Times New Roman"/>
          <w:sz w:val="27"/>
          <w:szCs w:val="27"/>
          <w:lang w:val="uk-UA"/>
        </w:rPr>
        <w:t>.</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lastRenderedPageBreak/>
        <w:t xml:space="preserve">Чинники, що обмежують попит споживача. Бюджетне обмеження. Оптимальний вибір споживача: зміст, математична та графічна інтерпретації.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proofErr w:type="spellStart"/>
      <w:r w:rsidRPr="00110686">
        <w:rPr>
          <w:rFonts w:ascii="Times New Roman" w:hAnsi="Times New Roman" w:cs="Times New Roman"/>
          <w:sz w:val="27"/>
          <w:szCs w:val="27"/>
          <w:lang w:val="uk-UA"/>
        </w:rPr>
        <w:t>Кардиналістська</w:t>
      </w:r>
      <w:proofErr w:type="spellEnd"/>
      <w:r w:rsidRPr="00110686">
        <w:rPr>
          <w:rFonts w:ascii="Times New Roman" w:hAnsi="Times New Roman" w:cs="Times New Roman"/>
          <w:sz w:val="27"/>
          <w:szCs w:val="27"/>
          <w:lang w:val="uk-UA"/>
        </w:rPr>
        <w:t xml:space="preserve"> модель оптимізації вибору  споживача. Рівновага споживача на основі </w:t>
      </w:r>
      <w:proofErr w:type="spellStart"/>
      <w:r w:rsidRPr="00110686">
        <w:rPr>
          <w:rFonts w:ascii="Times New Roman" w:hAnsi="Times New Roman" w:cs="Times New Roman"/>
          <w:sz w:val="27"/>
          <w:szCs w:val="27"/>
          <w:lang w:val="uk-UA"/>
        </w:rPr>
        <w:t>ординалістського</w:t>
      </w:r>
      <w:proofErr w:type="spellEnd"/>
      <w:r w:rsidRPr="00110686">
        <w:rPr>
          <w:rFonts w:ascii="Times New Roman" w:hAnsi="Times New Roman" w:cs="Times New Roman"/>
          <w:sz w:val="27"/>
          <w:szCs w:val="27"/>
          <w:lang w:val="uk-UA"/>
        </w:rPr>
        <w:t xml:space="preserve"> підходу. Вплив держави на поведінку споживача. Реакція споживача на зміну доходу. Попит на блага високої та низької споживної якості.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Реакція споживача на зміну власної ціни блага. Побудова кривої індивідуального попиту. Рівняння </w:t>
      </w:r>
      <w:proofErr w:type="spellStart"/>
      <w:r w:rsidRPr="00110686">
        <w:rPr>
          <w:rFonts w:ascii="Times New Roman" w:hAnsi="Times New Roman" w:cs="Times New Roman"/>
          <w:sz w:val="27"/>
          <w:szCs w:val="27"/>
          <w:lang w:val="uk-UA"/>
        </w:rPr>
        <w:t>Слуцького</w:t>
      </w:r>
      <w:proofErr w:type="spellEnd"/>
      <w:r w:rsidRPr="00110686">
        <w:rPr>
          <w:rFonts w:ascii="Times New Roman" w:hAnsi="Times New Roman" w:cs="Times New Roman"/>
          <w:sz w:val="27"/>
          <w:szCs w:val="27"/>
          <w:lang w:val="uk-UA"/>
        </w:rPr>
        <w:t xml:space="preserve">. Ефект доходу та ефект заміщення за </w:t>
      </w:r>
      <w:proofErr w:type="spellStart"/>
      <w:r w:rsidRPr="00110686">
        <w:rPr>
          <w:rFonts w:ascii="Times New Roman" w:hAnsi="Times New Roman" w:cs="Times New Roman"/>
          <w:sz w:val="27"/>
          <w:szCs w:val="27"/>
          <w:lang w:val="uk-UA"/>
        </w:rPr>
        <w:t>Хіксом</w:t>
      </w:r>
      <w:proofErr w:type="spellEnd"/>
      <w:r w:rsidRPr="00110686">
        <w:rPr>
          <w:rFonts w:ascii="Times New Roman" w:hAnsi="Times New Roman" w:cs="Times New Roman"/>
          <w:sz w:val="27"/>
          <w:szCs w:val="27"/>
          <w:lang w:val="uk-UA"/>
        </w:rPr>
        <w:t xml:space="preserve"> та </w:t>
      </w:r>
      <w:proofErr w:type="spellStart"/>
      <w:r w:rsidRPr="00110686">
        <w:rPr>
          <w:rFonts w:ascii="Times New Roman" w:hAnsi="Times New Roman" w:cs="Times New Roman"/>
          <w:sz w:val="27"/>
          <w:szCs w:val="27"/>
          <w:lang w:val="uk-UA"/>
        </w:rPr>
        <w:t>Слуцьким</w:t>
      </w:r>
      <w:proofErr w:type="spellEnd"/>
      <w:r w:rsidRPr="00110686">
        <w:rPr>
          <w:rFonts w:ascii="Times New Roman" w:hAnsi="Times New Roman" w:cs="Times New Roman"/>
          <w:sz w:val="27"/>
          <w:szCs w:val="27"/>
          <w:lang w:val="uk-UA"/>
        </w:rPr>
        <w:t xml:space="preserve">. Функції компенсованого попиту.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5. Теорія виробництва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Виробничий процес та його складові. Процес виробництва, його ресурси та результати. Виробнича функція та економічна ефективність виробництва.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Динаміка сукупного, середнього та граничного продуктів для виробничої функції з одним змінним ресурсом. Закон спадної віддачі змінного фактору. Середня та гранична продуктивність змінного ресурсу. Стадії розвитку виробництва за умови збільшення обсягів змінного ресурсу. Еластичність випуску за змінними ресурсами.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Виробнича функція з двома змінними ресурсами. </w:t>
      </w:r>
      <w:proofErr w:type="spellStart"/>
      <w:r w:rsidRPr="00110686">
        <w:rPr>
          <w:rFonts w:ascii="Times New Roman" w:hAnsi="Times New Roman" w:cs="Times New Roman"/>
          <w:sz w:val="27"/>
          <w:szCs w:val="27"/>
          <w:lang w:val="uk-UA"/>
        </w:rPr>
        <w:t>Ізокванта</w:t>
      </w:r>
      <w:proofErr w:type="spellEnd"/>
      <w:r w:rsidRPr="00110686">
        <w:rPr>
          <w:rFonts w:ascii="Times New Roman" w:hAnsi="Times New Roman" w:cs="Times New Roman"/>
          <w:sz w:val="27"/>
          <w:szCs w:val="27"/>
          <w:lang w:val="uk-UA"/>
        </w:rPr>
        <w:t xml:space="preserve">. Заміщення ресурсів. Види виробничих функцій: класична, неокласична, лінійно-обмежена.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Вплив технологічних змін на виробничу функцію.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Віддача від масштабу, графічна інтерпретація. Однорідна виробнича функція. Еластичність випуску від масштабу. Теорема Векселя-Джонсона.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6. Витрати виробництва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Зміст і структура  альтернативних витрат  виробництва. Бухгалтерський та економічний прибутки. Види витрат короткострокового періоду та їх співвідношення. Загальні, постійні, змінні витрати. Середні та граничні витрати. Графічна інтерпретація. Оптимальна комбінація ресурсів у довгостроковому періоді. </w:t>
      </w:r>
      <w:proofErr w:type="spellStart"/>
      <w:r w:rsidRPr="00110686">
        <w:rPr>
          <w:rFonts w:ascii="Times New Roman" w:hAnsi="Times New Roman" w:cs="Times New Roman"/>
          <w:sz w:val="27"/>
          <w:szCs w:val="27"/>
          <w:lang w:val="uk-UA"/>
        </w:rPr>
        <w:t>Ізокоста</w:t>
      </w:r>
      <w:proofErr w:type="spellEnd"/>
      <w:r w:rsidRPr="00110686">
        <w:rPr>
          <w:rFonts w:ascii="Times New Roman" w:hAnsi="Times New Roman" w:cs="Times New Roman"/>
          <w:sz w:val="27"/>
          <w:szCs w:val="27"/>
          <w:lang w:val="uk-UA"/>
        </w:rPr>
        <w:t xml:space="preserve">. Мінімізація витрат та максимізація випуску.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Функція загальних витрат у довгостроковому та короткостроковому періоді. Витрати довгострокового періоду та їх співвідношення із витратами короткострокового періоду. Економія від масштабу. Вибір оптимального розміру підприємства. </w:t>
      </w:r>
    </w:p>
    <w:p w:rsidR="0011068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7. Ринок досконалої конкуренції </w:t>
      </w:r>
    </w:p>
    <w:p w:rsidR="00482D49"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Критерії класифікації ринків. Ознаки та умови існування досконалої конкуренції. Загальний, середній дохід. Оптимальний план випуску конкурентної фірми у короткостроковому періоді: аналітична та графічні моделі. Правила максимізації прибутку першого та другого порядку. </w:t>
      </w:r>
      <w:proofErr w:type="spellStart"/>
      <w:r w:rsidRPr="00110686">
        <w:rPr>
          <w:rFonts w:ascii="Times New Roman" w:hAnsi="Times New Roman" w:cs="Times New Roman"/>
          <w:sz w:val="27"/>
          <w:szCs w:val="27"/>
          <w:lang w:val="uk-UA"/>
        </w:rPr>
        <w:t>Ізопрофіта</w:t>
      </w:r>
      <w:proofErr w:type="spellEnd"/>
      <w:r w:rsidRPr="00110686">
        <w:rPr>
          <w:rFonts w:ascii="Times New Roman" w:hAnsi="Times New Roman" w:cs="Times New Roman"/>
          <w:sz w:val="27"/>
          <w:szCs w:val="27"/>
          <w:lang w:val="uk-UA"/>
        </w:rPr>
        <w:t>.</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Пропозиція фірми на ринку досконалої конкуренції у короткостроковому періоді. Ринкова пропозиція та рівновага  на ринку досконалої конкуренції у короткостроковому та довгостроковому періодах. Пропозиція фірми при незмінних витратах, витратах, що зростають, та постійних витратах.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8. Ринок чистої монополії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Характеристика ринку чистої монополії.  Крива попиту та граничного доходу  для фірми-монополіста.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Оптимальний план випуску фірми-монополіста у короткостроковому періоді. Максимізація прибутку монополіста: графічна та аналітична моделі.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Особливості пропозиції фірми на ринку чистої монополії. Монопольна влада та її вимір. Наслідки монополізації та їх оцінка. Державна політика підтримки конкуренції та протидії монополізму. Монопольне становище фірми. Групова монополія. Цінова дискримінація та її види в теорії та на практиці. Бар’єри входження фірм на ринок. Ринки </w:t>
      </w:r>
      <w:r w:rsidRPr="00110686">
        <w:rPr>
          <w:rFonts w:ascii="Times New Roman" w:hAnsi="Times New Roman" w:cs="Times New Roman"/>
          <w:sz w:val="27"/>
          <w:szCs w:val="27"/>
          <w:lang w:val="uk-UA"/>
        </w:rPr>
        <w:lastRenderedPageBreak/>
        <w:t xml:space="preserve">природної монополії та їх регулювання. Злиття та поглинання фірм: етапи, мотиви, наслідки. </w:t>
      </w:r>
    </w:p>
    <w:p w:rsidR="000B7896" w:rsidRPr="00110686" w:rsidRDefault="000B7896" w:rsidP="00110686">
      <w:pPr>
        <w:spacing w:after="0" w:line="240" w:lineRule="auto"/>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9. Ринок монополістичної конкуренції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Сутність та особливості ринку монополістичної конкуренції. Нецінова конкуренція. Дві криві попиту для фірми на ринку монополістичної конкуренції.  Роль реклами на ринку монополістичної конкуренції. Визначення оптимального плану фірми на ринку монополістичної конкуренції у короткостроковому періоді. Механізм встановлення рівноваги на ринку за цінової конкуренції.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Короткострокова та довгострокова рівновага монополістичного конкурента. </w:t>
      </w:r>
    </w:p>
    <w:p w:rsidR="000B7896" w:rsidRPr="00110686" w:rsidRDefault="000B7896" w:rsidP="00110686">
      <w:pPr>
        <w:spacing w:after="0" w:line="240" w:lineRule="auto"/>
        <w:ind w:firstLine="567"/>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 Тема 10. Ринок олігополії </w:t>
      </w:r>
    </w:p>
    <w:p w:rsidR="000B7896" w:rsidRPr="00110686" w:rsidRDefault="000B7896"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Олігополія: характерні ознаки. Теорія олігополії. Теорія ігор як засіб пояснення </w:t>
      </w:r>
      <w:proofErr w:type="spellStart"/>
      <w:r w:rsidRPr="00110686">
        <w:rPr>
          <w:rFonts w:ascii="Times New Roman" w:hAnsi="Times New Roman" w:cs="Times New Roman"/>
          <w:sz w:val="27"/>
          <w:szCs w:val="27"/>
          <w:lang w:val="uk-UA"/>
        </w:rPr>
        <w:t>олігополістичної</w:t>
      </w:r>
      <w:proofErr w:type="spellEnd"/>
      <w:r w:rsidRPr="00110686">
        <w:rPr>
          <w:rFonts w:ascii="Times New Roman" w:hAnsi="Times New Roman" w:cs="Times New Roman"/>
          <w:sz w:val="27"/>
          <w:szCs w:val="27"/>
          <w:lang w:val="uk-UA"/>
        </w:rPr>
        <w:t xml:space="preserve"> поведінки. Концепція ламаної кривої попиту. </w:t>
      </w:r>
    </w:p>
    <w:p w:rsidR="000B7896" w:rsidRPr="00110686" w:rsidRDefault="000B7896" w:rsidP="00110686">
      <w:pPr>
        <w:spacing w:after="0" w:line="240" w:lineRule="auto"/>
        <w:ind w:firstLine="567"/>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Моделі взаємної гри:  Курно, Бертрана. Графічна та аналітичні моделі. Моделі послідовної гри: </w:t>
      </w:r>
      <w:proofErr w:type="spellStart"/>
      <w:r w:rsidRPr="00110686">
        <w:rPr>
          <w:rFonts w:ascii="Times New Roman" w:hAnsi="Times New Roman" w:cs="Times New Roman"/>
          <w:sz w:val="27"/>
          <w:szCs w:val="27"/>
          <w:lang w:val="uk-UA"/>
        </w:rPr>
        <w:t>Штакельберга</w:t>
      </w:r>
      <w:proofErr w:type="spellEnd"/>
      <w:r w:rsidRPr="00110686">
        <w:rPr>
          <w:rFonts w:ascii="Times New Roman" w:hAnsi="Times New Roman" w:cs="Times New Roman"/>
          <w:sz w:val="27"/>
          <w:szCs w:val="27"/>
          <w:lang w:val="uk-UA"/>
        </w:rPr>
        <w:t xml:space="preserve">, цінового лідерства. Графічна та аналітичні моделі. Рівновага в моделях кількісної олігополії. </w:t>
      </w:r>
    </w:p>
    <w:p w:rsidR="000B7896" w:rsidRPr="00110686" w:rsidRDefault="000B7896" w:rsidP="00110686">
      <w:pPr>
        <w:spacing w:after="0" w:line="240" w:lineRule="auto"/>
        <w:ind w:firstLine="567"/>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Теорія змови. Модель «картель». Причини порушення картельних угод. </w:t>
      </w:r>
    </w:p>
    <w:p w:rsidR="000B7896" w:rsidRPr="00110686" w:rsidRDefault="000B7896" w:rsidP="00110686">
      <w:pPr>
        <w:spacing w:after="0" w:line="240" w:lineRule="auto"/>
        <w:ind w:firstLine="567"/>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11. Пропозиція праці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Ринок ресурсів: зміст, структура, особливості. Порівняльна характеристика ринку ресурсів та ринку продуктів.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Пропозиція праці на основі вибору найманого працівника між доходом від роботи за </w:t>
      </w:r>
      <w:proofErr w:type="spellStart"/>
      <w:r w:rsidRPr="00110686">
        <w:rPr>
          <w:rFonts w:ascii="Times New Roman" w:hAnsi="Times New Roman" w:cs="Times New Roman"/>
          <w:sz w:val="27"/>
          <w:szCs w:val="27"/>
          <w:lang w:val="uk-UA"/>
        </w:rPr>
        <w:t>наймом</w:t>
      </w:r>
      <w:proofErr w:type="spellEnd"/>
      <w:r w:rsidRPr="00110686">
        <w:rPr>
          <w:rFonts w:ascii="Times New Roman" w:hAnsi="Times New Roman" w:cs="Times New Roman"/>
          <w:sz w:val="27"/>
          <w:szCs w:val="27"/>
          <w:lang w:val="uk-UA"/>
        </w:rPr>
        <w:t xml:space="preserve"> та дозвіллям. Особливості аналізу ринку праці на </w:t>
      </w:r>
      <w:proofErr w:type="spellStart"/>
      <w:r w:rsidRPr="00110686">
        <w:rPr>
          <w:rFonts w:ascii="Times New Roman" w:hAnsi="Times New Roman" w:cs="Times New Roman"/>
          <w:sz w:val="27"/>
          <w:szCs w:val="27"/>
          <w:lang w:val="uk-UA"/>
        </w:rPr>
        <w:t>макро</w:t>
      </w:r>
      <w:proofErr w:type="spellEnd"/>
      <w:r w:rsidRPr="00110686">
        <w:rPr>
          <w:rFonts w:ascii="Times New Roman" w:hAnsi="Times New Roman" w:cs="Times New Roman"/>
          <w:sz w:val="27"/>
          <w:szCs w:val="27"/>
          <w:lang w:val="uk-UA"/>
        </w:rPr>
        <w:t xml:space="preserve">- та мікрорівнях. Модель оптимального вибору доходу та дозвілля. Ефект доходу та ефект заміщення при зростанні ставки заробітної плати. Індивідуальна пропозиція праці. Пропозиція на досконало конкурентному ринку праці для підприємств та галузі. Коротко- та довгострокова крива пропозиції праці. Профспілки та державне регулювання ринку праці.   </w:t>
      </w:r>
    </w:p>
    <w:p w:rsidR="000B7896" w:rsidRPr="00110686" w:rsidRDefault="000B7896" w:rsidP="00110686">
      <w:pPr>
        <w:spacing w:after="0" w:line="240" w:lineRule="auto"/>
        <w:ind w:firstLine="567"/>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12. Попит підприємства  на ресурси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Попит досконало конкурентного підприємства на один змінний ресурс на досконало конкурентному ринку ресурсів. Вартість (цінність) граничного продукту. Граничний дохід від граничного продукту. Граничні факторні витрати. Попит досконало конкурентного підприємства на один із декількох змінний ресурсів на досконало конкурентному ринку ресурсів.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Ринковий попит на змінний ресурс для досконало</w:t>
      </w:r>
      <w:r w:rsidR="00B04347" w:rsidRPr="00110686">
        <w:rPr>
          <w:rFonts w:ascii="Times New Roman" w:hAnsi="Times New Roman" w:cs="Times New Roman"/>
          <w:sz w:val="27"/>
          <w:szCs w:val="27"/>
          <w:lang w:val="uk-UA"/>
        </w:rPr>
        <w:t>го</w:t>
      </w:r>
      <w:r w:rsidRPr="00110686">
        <w:rPr>
          <w:rFonts w:ascii="Times New Roman" w:hAnsi="Times New Roman" w:cs="Times New Roman"/>
          <w:sz w:val="27"/>
          <w:szCs w:val="27"/>
          <w:lang w:val="uk-UA"/>
        </w:rPr>
        <w:t xml:space="preserve"> конкурентного ринку. Ринковий попит на змінний ресурс підприємств, що мають монопольну владу. </w:t>
      </w:r>
      <w:proofErr w:type="spellStart"/>
      <w:r w:rsidRPr="00110686">
        <w:rPr>
          <w:rFonts w:ascii="Times New Roman" w:hAnsi="Times New Roman" w:cs="Times New Roman"/>
          <w:sz w:val="27"/>
          <w:szCs w:val="27"/>
          <w:lang w:val="uk-UA"/>
        </w:rPr>
        <w:t>Монопсонія</w:t>
      </w:r>
      <w:proofErr w:type="spellEnd"/>
      <w:r w:rsidRPr="00110686">
        <w:rPr>
          <w:rFonts w:ascii="Times New Roman" w:hAnsi="Times New Roman" w:cs="Times New Roman"/>
          <w:sz w:val="27"/>
          <w:szCs w:val="27"/>
          <w:lang w:val="uk-UA"/>
        </w:rPr>
        <w:t xml:space="preserve"> на ринку змінного ресурсу. Оптимум підприємства, що виступає </w:t>
      </w:r>
      <w:proofErr w:type="spellStart"/>
      <w:r w:rsidRPr="00110686">
        <w:rPr>
          <w:rFonts w:ascii="Times New Roman" w:hAnsi="Times New Roman" w:cs="Times New Roman"/>
          <w:sz w:val="27"/>
          <w:szCs w:val="27"/>
          <w:lang w:val="uk-UA"/>
        </w:rPr>
        <w:t>монопсоністом</w:t>
      </w:r>
      <w:proofErr w:type="spellEnd"/>
      <w:r w:rsidRPr="00110686">
        <w:rPr>
          <w:rFonts w:ascii="Times New Roman" w:hAnsi="Times New Roman" w:cs="Times New Roman"/>
          <w:sz w:val="27"/>
          <w:szCs w:val="27"/>
          <w:lang w:val="uk-UA"/>
        </w:rPr>
        <w:t xml:space="preserve"> на ринку ресурсів та монополістом на ринку продуктів, вироблених із цих ресурсів. Цінова дискримінація з боку </w:t>
      </w:r>
      <w:proofErr w:type="spellStart"/>
      <w:r w:rsidRPr="00110686">
        <w:rPr>
          <w:rFonts w:ascii="Times New Roman" w:hAnsi="Times New Roman" w:cs="Times New Roman"/>
          <w:sz w:val="27"/>
          <w:szCs w:val="27"/>
          <w:lang w:val="uk-UA"/>
        </w:rPr>
        <w:t>монопсоніста</w:t>
      </w:r>
      <w:proofErr w:type="spellEnd"/>
      <w:r w:rsidRPr="00110686">
        <w:rPr>
          <w:rFonts w:ascii="Times New Roman" w:hAnsi="Times New Roman" w:cs="Times New Roman"/>
          <w:sz w:val="27"/>
          <w:szCs w:val="27"/>
          <w:lang w:val="uk-UA"/>
        </w:rPr>
        <w:t xml:space="preserve">. Трансфертний дохід і економічна рента. </w:t>
      </w:r>
      <w:proofErr w:type="spellStart"/>
      <w:r w:rsidRPr="00110686">
        <w:rPr>
          <w:rFonts w:ascii="Times New Roman" w:hAnsi="Times New Roman" w:cs="Times New Roman"/>
          <w:sz w:val="27"/>
          <w:szCs w:val="27"/>
          <w:lang w:val="uk-UA"/>
        </w:rPr>
        <w:t>Квазирента</w:t>
      </w:r>
      <w:proofErr w:type="spellEnd"/>
      <w:r w:rsidRPr="00110686">
        <w:rPr>
          <w:rFonts w:ascii="Times New Roman" w:hAnsi="Times New Roman" w:cs="Times New Roman"/>
          <w:sz w:val="27"/>
          <w:szCs w:val="27"/>
          <w:lang w:val="uk-UA"/>
        </w:rPr>
        <w:t xml:space="preserve">. </w:t>
      </w:r>
    </w:p>
    <w:p w:rsidR="000B7896" w:rsidRPr="00110686" w:rsidRDefault="000B7896" w:rsidP="00110686">
      <w:pPr>
        <w:spacing w:after="0" w:line="240" w:lineRule="auto"/>
        <w:ind w:firstLine="567"/>
        <w:rPr>
          <w:rFonts w:ascii="Times New Roman" w:hAnsi="Times New Roman" w:cs="Times New Roman"/>
          <w:b/>
          <w:sz w:val="27"/>
          <w:szCs w:val="27"/>
          <w:lang w:val="uk-UA"/>
        </w:rPr>
      </w:pPr>
      <w:r w:rsidRPr="00110686">
        <w:rPr>
          <w:rFonts w:ascii="Times New Roman" w:hAnsi="Times New Roman" w:cs="Times New Roman"/>
          <w:b/>
          <w:sz w:val="27"/>
          <w:szCs w:val="27"/>
          <w:lang w:val="uk-UA"/>
        </w:rPr>
        <w:t>Тема 13. Ринок капіталу</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Ринок фінансового капіталу та його рівновага. Інвестування, інвестиції. Функції суб’єктів фінансового ринку. Попит і пропозиція кредитних ресурсів. Модель </w:t>
      </w:r>
      <w:proofErr w:type="spellStart"/>
      <w:r w:rsidRPr="00110686">
        <w:rPr>
          <w:rFonts w:ascii="Times New Roman" w:hAnsi="Times New Roman" w:cs="Times New Roman"/>
          <w:sz w:val="27"/>
          <w:szCs w:val="27"/>
          <w:lang w:val="uk-UA"/>
        </w:rPr>
        <w:t>міжчасового</w:t>
      </w:r>
      <w:proofErr w:type="spellEnd"/>
      <w:r w:rsidRPr="00110686">
        <w:rPr>
          <w:rFonts w:ascii="Times New Roman" w:hAnsi="Times New Roman" w:cs="Times New Roman"/>
          <w:sz w:val="27"/>
          <w:szCs w:val="27"/>
          <w:lang w:val="uk-UA"/>
        </w:rPr>
        <w:t xml:space="preserve"> вибору. Лінія </w:t>
      </w:r>
      <w:proofErr w:type="spellStart"/>
      <w:r w:rsidRPr="00110686">
        <w:rPr>
          <w:rFonts w:ascii="Times New Roman" w:hAnsi="Times New Roman" w:cs="Times New Roman"/>
          <w:sz w:val="27"/>
          <w:szCs w:val="27"/>
          <w:lang w:val="uk-UA"/>
        </w:rPr>
        <w:t>міжчасового</w:t>
      </w:r>
      <w:proofErr w:type="spellEnd"/>
      <w:r w:rsidRPr="00110686">
        <w:rPr>
          <w:rFonts w:ascii="Times New Roman" w:hAnsi="Times New Roman" w:cs="Times New Roman"/>
          <w:sz w:val="27"/>
          <w:szCs w:val="27"/>
          <w:lang w:val="uk-UA"/>
        </w:rPr>
        <w:t xml:space="preserve"> бюджетного обмеження. Визначення поточної ставки для декількох періодів. Вплив зміни процентної ставки на </w:t>
      </w:r>
      <w:proofErr w:type="spellStart"/>
      <w:r w:rsidRPr="00110686">
        <w:rPr>
          <w:rFonts w:ascii="Times New Roman" w:hAnsi="Times New Roman" w:cs="Times New Roman"/>
          <w:sz w:val="27"/>
          <w:szCs w:val="27"/>
          <w:lang w:val="uk-UA"/>
        </w:rPr>
        <w:t>міжчасовий</w:t>
      </w:r>
      <w:proofErr w:type="spellEnd"/>
      <w:r w:rsidRPr="00110686">
        <w:rPr>
          <w:rFonts w:ascii="Times New Roman" w:hAnsi="Times New Roman" w:cs="Times New Roman"/>
          <w:sz w:val="27"/>
          <w:szCs w:val="27"/>
          <w:lang w:val="uk-UA"/>
        </w:rPr>
        <w:t xml:space="preserve"> вибір споживача. Крива індивідуальної пропозиції грошових коштів домогосподарства. Крива ринкової пропозиції кредитних грошових коштів. Пропозиція реального (фізичного) капіталу. Ринок оборотного капіталу. Ринок основного капіталу. Дисконтування. Внутрішня норма доходності інвестиційного проекту. Пропозиція послуг основного капіталу. Попит на послуги основного капіталу та рівновага в різних типах ринкових структур.  </w:t>
      </w:r>
    </w:p>
    <w:p w:rsidR="000B7896" w:rsidRPr="00110686" w:rsidRDefault="000B7896" w:rsidP="00110686">
      <w:pPr>
        <w:spacing w:after="0" w:line="240" w:lineRule="auto"/>
        <w:ind w:firstLine="567"/>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 </w:t>
      </w:r>
    </w:p>
    <w:p w:rsidR="00EB0E4C" w:rsidRPr="00110686" w:rsidRDefault="00EB0E4C" w:rsidP="00110686">
      <w:pPr>
        <w:spacing w:after="0" w:line="240" w:lineRule="auto"/>
        <w:jc w:val="center"/>
        <w:rPr>
          <w:rFonts w:ascii="Times New Roman" w:hAnsi="Times New Roman" w:cs="Times New Roman"/>
          <w:b/>
          <w:sz w:val="27"/>
          <w:szCs w:val="27"/>
          <w:lang w:val="uk-UA"/>
        </w:rPr>
      </w:pPr>
    </w:p>
    <w:p w:rsidR="000B7896" w:rsidRPr="00110686" w:rsidRDefault="000B7896" w:rsidP="00110686">
      <w:pPr>
        <w:spacing w:after="0" w:line="240" w:lineRule="auto"/>
        <w:jc w:val="center"/>
        <w:rPr>
          <w:rFonts w:ascii="Times New Roman" w:hAnsi="Times New Roman" w:cs="Times New Roman"/>
          <w:b/>
          <w:sz w:val="27"/>
          <w:szCs w:val="27"/>
          <w:lang w:val="uk-UA"/>
        </w:rPr>
      </w:pPr>
      <w:r w:rsidRPr="00110686">
        <w:rPr>
          <w:rFonts w:ascii="Times New Roman" w:hAnsi="Times New Roman" w:cs="Times New Roman"/>
          <w:b/>
          <w:sz w:val="27"/>
          <w:szCs w:val="27"/>
          <w:lang w:val="uk-UA"/>
        </w:rPr>
        <w:lastRenderedPageBreak/>
        <w:t>Тема 14. Загальноекономічна рівновага та суспільний добробут</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Критерії ефективності.  Функції суспільного добробуту. Максимізація суспільного добробуту. Критерій та оптимум </w:t>
      </w:r>
      <w:proofErr w:type="spellStart"/>
      <w:r w:rsidRPr="00110686">
        <w:rPr>
          <w:rFonts w:ascii="Times New Roman" w:hAnsi="Times New Roman" w:cs="Times New Roman"/>
          <w:sz w:val="27"/>
          <w:szCs w:val="27"/>
          <w:lang w:val="uk-UA"/>
        </w:rPr>
        <w:t>Парето</w:t>
      </w:r>
      <w:proofErr w:type="spellEnd"/>
      <w:r w:rsidRPr="00110686">
        <w:rPr>
          <w:rFonts w:ascii="Times New Roman" w:hAnsi="Times New Roman" w:cs="Times New Roman"/>
          <w:sz w:val="27"/>
          <w:szCs w:val="27"/>
          <w:lang w:val="uk-UA"/>
        </w:rPr>
        <w:t xml:space="preserve">. Оптимум </w:t>
      </w:r>
      <w:proofErr w:type="spellStart"/>
      <w:r w:rsidRPr="00110686">
        <w:rPr>
          <w:rFonts w:ascii="Times New Roman" w:hAnsi="Times New Roman" w:cs="Times New Roman"/>
          <w:sz w:val="27"/>
          <w:szCs w:val="27"/>
          <w:lang w:val="uk-UA"/>
        </w:rPr>
        <w:t>Парето</w:t>
      </w:r>
      <w:proofErr w:type="spellEnd"/>
      <w:r w:rsidRPr="00110686">
        <w:rPr>
          <w:rFonts w:ascii="Times New Roman" w:hAnsi="Times New Roman" w:cs="Times New Roman"/>
          <w:sz w:val="27"/>
          <w:szCs w:val="27"/>
          <w:lang w:val="uk-UA"/>
        </w:rPr>
        <w:t xml:space="preserve"> в обміні, у виробництві. Коробка </w:t>
      </w:r>
      <w:proofErr w:type="spellStart"/>
      <w:r w:rsidRPr="00110686">
        <w:rPr>
          <w:rFonts w:ascii="Times New Roman" w:hAnsi="Times New Roman" w:cs="Times New Roman"/>
          <w:sz w:val="27"/>
          <w:szCs w:val="27"/>
          <w:lang w:val="uk-UA"/>
        </w:rPr>
        <w:t>Еджворта</w:t>
      </w:r>
      <w:proofErr w:type="spellEnd"/>
      <w:r w:rsidRPr="00110686">
        <w:rPr>
          <w:rFonts w:ascii="Times New Roman" w:hAnsi="Times New Roman" w:cs="Times New Roman"/>
          <w:sz w:val="27"/>
          <w:szCs w:val="27"/>
          <w:lang w:val="uk-UA"/>
        </w:rPr>
        <w:t xml:space="preserve">. Контрактна крива. Крива споживчих можливостей. Оптимальний випуск галузі. Оптимальне розміщення ресурсів між галузями виробництва. Оптимальна структура економіки. Крива суспільної байдужості.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Неокласична модель загальної ринкової рівноваги: модель без виробництва. Закон </w:t>
      </w:r>
      <w:proofErr w:type="spellStart"/>
      <w:r w:rsidRPr="00110686">
        <w:rPr>
          <w:rFonts w:ascii="Times New Roman" w:hAnsi="Times New Roman" w:cs="Times New Roman"/>
          <w:sz w:val="27"/>
          <w:szCs w:val="27"/>
          <w:lang w:val="uk-UA"/>
        </w:rPr>
        <w:t>Вальраса</w:t>
      </w:r>
      <w:proofErr w:type="spellEnd"/>
      <w:r w:rsidRPr="00110686">
        <w:rPr>
          <w:rFonts w:ascii="Times New Roman" w:hAnsi="Times New Roman" w:cs="Times New Roman"/>
          <w:sz w:val="27"/>
          <w:szCs w:val="27"/>
          <w:lang w:val="uk-UA"/>
        </w:rPr>
        <w:t xml:space="preserve">. Теореми суспільного добробуту.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Неокласична модель загальної ринкової рівноваги у моделі із виробництвом.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15. Зовнішні ефекти та суспільні блага </w:t>
      </w:r>
    </w:p>
    <w:p w:rsidR="000B7896" w:rsidRPr="00110686" w:rsidRDefault="000B7896" w:rsidP="00110686">
      <w:pPr>
        <w:spacing w:after="0" w:line="240" w:lineRule="auto"/>
        <w:ind w:firstLine="567"/>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Сутність та форми вияву зовнішніх ефектів. Методи корекції зовнішніх ефектів. Аналоги ринкових механізмів. Приватне вирішення проблеми зовнішніх ефектів. Теорема </w:t>
      </w:r>
      <w:proofErr w:type="spellStart"/>
      <w:r w:rsidRPr="00110686">
        <w:rPr>
          <w:rFonts w:ascii="Times New Roman" w:hAnsi="Times New Roman" w:cs="Times New Roman"/>
          <w:sz w:val="27"/>
          <w:szCs w:val="27"/>
          <w:lang w:val="uk-UA"/>
        </w:rPr>
        <w:t>Коуза</w:t>
      </w:r>
      <w:proofErr w:type="spellEnd"/>
      <w:r w:rsidRPr="00110686">
        <w:rPr>
          <w:rFonts w:ascii="Times New Roman" w:hAnsi="Times New Roman" w:cs="Times New Roman"/>
          <w:sz w:val="27"/>
          <w:szCs w:val="27"/>
          <w:lang w:val="uk-UA"/>
        </w:rPr>
        <w:t xml:space="preserve">. «Трагедія общин». Сутність суспільних благ. Змішані блага. Оптимальність у забезпеченні суспільними благами. Суспільний вибір. Досягнення оптимуму в наданні суспільних благ за умови прямої демократії: правило одностайності та правило більшості. </w:t>
      </w:r>
    </w:p>
    <w:p w:rsidR="000B7896" w:rsidRPr="00110686" w:rsidRDefault="000B7896" w:rsidP="00110686">
      <w:pPr>
        <w:spacing w:after="0" w:line="240" w:lineRule="auto"/>
        <w:jc w:val="center"/>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МОДУЛЬ </w:t>
      </w:r>
      <w:proofErr w:type="spellStart"/>
      <w:r w:rsidRPr="00110686">
        <w:rPr>
          <w:rFonts w:ascii="Times New Roman" w:hAnsi="Times New Roman" w:cs="Times New Roman"/>
          <w:sz w:val="27"/>
          <w:szCs w:val="27"/>
          <w:lang w:val="uk-UA"/>
        </w:rPr>
        <w:t>ІІІ</w:t>
      </w:r>
      <w:proofErr w:type="spellEnd"/>
      <w:r w:rsidRPr="00110686">
        <w:rPr>
          <w:rFonts w:ascii="Times New Roman" w:hAnsi="Times New Roman" w:cs="Times New Roman"/>
          <w:sz w:val="27"/>
          <w:szCs w:val="27"/>
          <w:lang w:val="uk-UA"/>
        </w:rPr>
        <w:t>. МАКРОЕКОНОМІКА</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Тема</w:t>
      </w:r>
      <w:r w:rsidR="00EB0E4C" w:rsidRPr="00110686">
        <w:rPr>
          <w:rFonts w:ascii="Times New Roman" w:hAnsi="Times New Roman" w:cs="Times New Roman"/>
          <w:b/>
          <w:sz w:val="27"/>
          <w:szCs w:val="27"/>
          <w:lang w:val="uk-UA"/>
        </w:rPr>
        <w:t xml:space="preserve"> 1. </w:t>
      </w:r>
      <w:r w:rsidRPr="00110686">
        <w:rPr>
          <w:rFonts w:ascii="Times New Roman" w:hAnsi="Times New Roman" w:cs="Times New Roman"/>
          <w:b/>
          <w:sz w:val="27"/>
          <w:szCs w:val="27"/>
          <w:lang w:val="uk-UA"/>
        </w:rPr>
        <w:t xml:space="preserve">Предмет, методи та функції макроекономіки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Макроекономіка як явище, сфера знань і наука. Рівні економічної системи, їх взаємозв’язок. Суб’єкти та об’єкти макроекономіки. Предмет та функції макроекономіки. Методологія макроекономічного аналізу, проблеми макроекономіки у світлі </w:t>
      </w:r>
      <w:r w:rsidR="002E73CF" w:rsidRPr="00110686">
        <w:rPr>
          <w:rFonts w:ascii="Times New Roman" w:hAnsi="Times New Roman" w:cs="Times New Roman"/>
          <w:sz w:val="27"/>
          <w:szCs w:val="27"/>
          <w:lang w:val="uk-UA"/>
        </w:rPr>
        <w:t>р</w:t>
      </w:r>
      <w:r w:rsidRPr="00110686">
        <w:rPr>
          <w:rFonts w:ascii="Times New Roman" w:hAnsi="Times New Roman" w:cs="Times New Roman"/>
          <w:sz w:val="27"/>
          <w:szCs w:val="27"/>
          <w:lang w:val="uk-UA"/>
        </w:rPr>
        <w:t xml:space="preserve">ізноманітних економічних теорій, шкіл та напрямків. Загальні та специфічні методи макроекономічних досліджень. Зв’язок макроекономіки з іншими науками. Типи макроекономічних моделей. Макроекономіка –  теоретична основа державної економічної політики. </w:t>
      </w:r>
    </w:p>
    <w:p w:rsidR="00EB0E4C"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b/>
          <w:sz w:val="27"/>
          <w:szCs w:val="27"/>
          <w:lang w:val="uk-UA"/>
        </w:rPr>
        <w:t>Тема 2. Макроекономічна модель кругообігу ресурсів, товарів і доходів</w:t>
      </w:r>
      <w:r w:rsidRPr="00110686">
        <w:rPr>
          <w:rFonts w:ascii="Times New Roman" w:hAnsi="Times New Roman" w:cs="Times New Roman"/>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Загальні умови і обмеження моделей економічного  кругообігу. Економічні </w:t>
      </w:r>
      <w:r w:rsidR="002E73CF" w:rsidRPr="00110686">
        <w:rPr>
          <w:rFonts w:ascii="Times New Roman" w:hAnsi="Times New Roman" w:cs="Times New Roman"/>
          <w:sz w:val="27"/>
          <w:szCs w:val="27"/>
          <w:lang w:val="uk-UA"/>
        </w:rPr>
        <w:t>с</w:t>
      </w:r>
      <w:r w:rsidRPr="00110686">
        <w:rPr>
          <w:rFonts w:ascii="Times New Roman" w:hAnsi="Times New Roman" w:cs="Times New Roman"/>
          <w:sz w:val="27"/>
          <w:szCs w:val="27"/>
          <w:lang w:val="uk-UA"/>
        </w:rPr>
        <w:t xml:space="preserve">уб’єкти і ринки в моделі. Економічний кругообіг у закритій економіці без участі держави. Модель </w:t>
      </w:r>
      <w:r w:rsidR="002E73CF" w:rsidRPr="00110686">
        <w:rPr>
          <w:rFonts w:ascii="Times New Roman" w:hAnsi="Times New Roman" w:cs="Times New Roman"/>
          <w:sz w:val="27"/>
          <w:szCs w:val="27"/>
          <w:lang w:val="uk-UA"/>
        </w:rPr>
        <w:t>к</w:t>
      </w:r>
      <w:r w:rsidRPr="00110686">
        <w:rPr>
          <w:rFonts w:ascii="Times New Roman" w:hAnsi="Times New Roman" w:cs="Times New Roman"/>
          <w:sz w:val="27"/>
          <w:szCs w:val="27"/>
          <w:lang w:val="uk-UA"/>
        </w:rPr>
        <w:t xml:space="preserve">ругообігу закритої економіки з участю держави. Модель кругообігу  відкритої </w:t>
      </w:r>
      <w:r w:rsidR="002E73CF" w:rsidRPr="00110686">
        <w:rPr>
          <w:rFonts w:ascii="Times New Roman" w:hAnsi="Times New Roman" w:cs="Times New Roman"/>
          <w:sz w:val="27"/>
          <w:szCs w:val="27"/>
          <w:lang w:val="uk-UA"/>
        </w:rPr>
        <w:t>е</w:t>
      </w:r>
      <w:r w:rsidRPr="00110686">
        <w:rPr>
          <w:rFonts w:ascii="Times New Roman" w:hAnsi="Times New Roman" w:cs="Times New Roman"/>
          <w:sz w:val="27"/>
          <w:szCs w:val="27"/>
          <w:lang w:val="uk-UA"/>
        </w:rPr>
        <w:t>кономіки. «Вилучення» та «ін’єкції» в моделі кругообігу.</w:t>
      </w:r>
      <w:r w:rsidR="002E73CF" w:rsidRPr="00110686">
        <w:rPr>
          <w:rFonts w:ascii="Times New Roman" w:hAnsi="Times New Roman" w:cs="Times New Roman"/>
          <w:sz w:val="27"/>
          <w:szCs w:val="27"/>
          <w:lang w:val="uk-UA"/>
        </w:rPr>
        <w:t xml:space="preserve"> </w:t>
      </w:r>
      <w:r w:rsidRPr="00110686">
        <w:rPr>
          <w:rFonts w:ascii="Times New Roman" w:hAnsi="Times New Roman" w:cs="Times New Roman"/>
          <w:sz w:val="27"/>
          <w:szCs w:val="27"/>
          <w:lang w:val="uk-UA"/>
        </w:rPr>
        <w:t xml:space="preserve">Умови врівноваженості потоків в моделі кругообігу. </w:t>
      </w:r>
    </w:p>
    <w:p w:rsidR="000B7896" w:rsidRPr="00110686" w:rsidRDefault="000B7896" w:rsidP="00110686">
      <w:pPr>
        <w:tabs>
          <w:tab w:val="right" w:pos="9637"/>
        </w:tabs>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w:t>
      </w:r>
      <w:r w:rsidR="002E73CF" w:rsidRPr="00110686">
        <w:rPr>
          <w:rFonts w:ascii="Times New Roman" w:hAnsi="Times New Roman" w:cs="Times New Roman"/>
          <w:b/>
          <w:sz w:val="27"/>
          <w:szCs w:val="27"/>
          <w:lang w:val="uk-UA"/>
        </w:rPr>
        <w:t>3.</w:t>
      </w:r>
      <w:r w:rsidRPr="00110686">
        <w:rPr>
          <w:rFonts w:ascii="Times New Roman" w:hAnsi="Times New Roman" w:cs="Times New Roman"/>
          <w:b/>
          <w:sz w:val="27"/>
          <w:szCs w:val="27"/>
          <w:lang w:val="uk-UA"/>
        </w:rPr>
        <w:t xml:space="preserve"> Макроекономічні показники в системі національних рахунків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Суть макроекономічних показників. Потоки і запаси в ринковій економіці. Суть, етапи </w:t>
      </w:r>
      <w:r w:rsidR="002E73CF" w:rsidRPr="00110686">
        <w:rPr>
          <w:rFonts w:ascii="Times New Roman" w:hAnsi="Times New Roman" w:cs="Times New Roman"/>
          <w:sz w:val="27"/>
          <w:szCs w:val="27"/>
          <w:lang w:val="uk-UA"/>
        </w:rPr>
        <w:t xml:space="preserve">розвитку та сучасний стан </w:t>
      </w:r>
      <w:proofErr w:type="spellStart"/>
      <w:r w:rsidR="002E73CF" w:rsidRPr="00110686">
        <w:rPr>
          <w:rFonts w:ascii="Times New Roman" w:hAnsi="Times New Roman" w:cs="Times New Roman"/>
          <w:sz w:val="27"/>
          <w:szCs w:val="27"/>
          <w:lang w:val="uk-UA"/>
        </w:rPr>
        <w:t>СНР</w:t>
      </w:r>
      <w:proofErr w:type="spellEnd"/>
      <w:r w:rsidR="002E73CF" w:rsidRPr="00110686">
        <w:rPr>
          <w:rFonts w:ascii="Times New Roman" w:hAnsi="Times New Roman" w:cs="Times New Roman"/>
          <w:sz w:val="27"/>
          <w:szCs w:val="27"/>
          <w:lang w:val="uk-UA"/>
        </w:rPr>
        <w:t xml:space="preserve">. </w:t>
      </w:r>
      <w:r w:rsidRPr="00110686">
        <w:rPr>
          <w:rFonts w:ascii="Times New Roman" w:hAnsi="Times New Roman" w:cs="Times New Roman"/>
          <w:sz w:val="27"/>
          <w:szCs w:val="27"/>
          <w:lang w:val="uk-UA"/>
        </w:rPr>
        <w:t>Порівняльний аналіз балансу народного господарства (</w:t>
      </w:r>
      <w:proofErr w:type="spellStart"/>
      <w:r w:rsidRPr="00110686">
        <w:rPr>
          <w:rFonts w:ascii="Times New Roman" w:hAnsi="Times New Roman" w:cs="Times New Roman"/>
          <w:sz w:val="27"/>
          <w:szCs w:val="27"/>
          <w:lang w:val="uk-UA"/>
        </w:rPr>
        <w:t>БНГ</w:t>
      </w:r>
      <w:proofErr w:type="spellEnd"/>
      <w:r w:rsidRPr="00110686">
        <w:rPr>
          <w:rFonts w:ascii="Times New Roman" w:hAnsi="Times New Roman" w:cs="Times New Roman"/>
          <w:sz w:val="27"/>
          <w:szCs w:val="27"/>
          <w:lang w:val="uk-UA"/>
        </w:rPr>
        <w:t>) та системи національних рахунків (</w:t>
      </w:r>
      <w:proofErr w:type="spellStart"/>
      <w:r w:rsidRPr="00110686">
        <w:rPr>
          <w:rFonts w:ascii="Times New Roman" w:hAnsi="Times New Roman" w:cs="Times New Roman"/>
          <w:sz w:val="27"/>
          <w:szCs w:val="27"/>
          <w:lang w:val="uk-UA"/>
        </w:rPr>
        <w:t>СНР</w:t>
      </w:r>
      <w:proofErr w:type="spellEnd"/>
      <w:r w:rsidRPr="00110686">
        <w:rPr>
          <w:rFonts w:ascii="Times New Roman" w:hAnsi="Times New Roman" w:cs="Times New Roman"/>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Методологічні основи побудови </w:t>
      </w:r>
      <w:proofErr w:type="spellStart"/>
      <w:r w:rsidRPr="00110686">
        <w:rPr>
          <w:rFonts w:ascii="Times New Roman" w:hAnsi="Times New Roman" w:cs="Times New Roman"/>
          <w:sz w:val="27"/>
          <w:szCs w:val="27"/>
          <w:lang w:val="uk-UA"/>
        </w:rPr>
        <w:t>СНР</w:t>
      </w:r>
      <w:proofErr w:type="spellEnd"/>
      <w:r w:rsidRPr="00110686">
        <w:rPr>
          <w:rFonts w:ascii="Times New Roman" w:hAnsi="Times New Roman" w:cs="Times New Roman"/>
          <w:sz w:val="27"/>
          <w:szCs w:val="27"/>
          <w:lang w:val="uk-UA"/>
        </w:rPr>
        <w:t xml:space="preserve">. Основні поняття </w:t>
      </w:r>
      <w:proofErr w:type="spellStart"/>
      <w:r w:rsidRPr="00110686">
        <w:rPr>
          <w:rFonts w:ascii="Times New Roman" w:hAnsi="Times New Roman" w:cs="Times New Roman"/>
          <w:sz w:val="27"/>
          <w:szCs w:val="27"/>
          <w:lang w:val="uk-UA"/>
        </w:rPr>
        <w:t>СНР</w:t>
      </w:r>
      <w:proofErr w:type="spellEnd"/>
      <w:r w:rsidRPr="00110686">
        <w:rPr>
          <w:rFonts w:ascii="Times New Roman" w:hAnsi="Times New Roman" w:cs="Times New Roman"/>
          <w:sz w:val="27"/>
          <w:szCs w:val="27"/>
          <w:lang w:val="uk-UA"/>
        </w:rPr>
        <w:t xml:space="preserve"> та класифікація видів економічної діяльності.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Валовий випуск та валовий внутрішній продукт (</w:t>
      </w:r>
      <w:proofErr w:type="spellStart"/>
      <w:r w:rsidRPr="00110686">
        <w:rPr>
          <w:rFonts w:ascii="Times New Roman" w:hAnsi="Times New Roman" w:cs="Times New Roman"/>
          <w:sz w:val="27"/>
          <w:szCs w:val="27"/>
          <w:lang w:val="uk-UA"/>
        </w:rPr>
        <w:t>ВВП</w:t>
      </w:r>
      <w:proofErr w:type="spellEnd"/>
      <w:r w:rsidRPr="00110686">
        <w:rPr>
          <w:rFonts w:ascii="Times New Roman" w:hAnsi="Times New Roman" w:cs="Times New Roman"/>
          <w:sz w:val="27"/>
          <w:szCs w:val="27"/>
          <w:lang w:val="uk-UA"/>
        </w:rPr>
        <w:t xml:space="preserve">). Методи виміру </w:t>
      </w:r>
      <w:proofErr w:type="spellStart"/>
      <w:r w:rsidRPr="00110686">
        <w:rPr>
          <w:rFonts w:ascii="Times New Roman" w:hAnsi="Times New Roman" w:cs="Times New Roman"/>
          <w:sz w:val="27"/>
          <w:szCs w:val="27"/>
          <w:lang w:val="uk-UA"/>
        </w:rPr>
        <w:t>ВВП</w:t>
      </w:r>
      <w:proofErr w:type="spellEnd"/>
      <w:r w:rsidRPr="00110686">
        <w:rPr>
          <w:rFonts w:ascii="Times New Roman" w:hAnsi="Times New Roman" w:cs="Times New Roman"/>
          <w:sz w:val="27"/>
          <w:szCs w:val="27"/>
          <w:lang w:val="uk-UA"/>
        </w:rPr>
        <w:t xml:space="preserve">: виробничий (продуктивний); за потоком видатків (кінцевого використання) та за потоком доходів (розподільчий).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Похідні від </w:t>
      </w:r>
      <w:proofErr w:type="spellStart"/>
      <w:r w:rsidRPr="00110686">
        <w:rPr>
          <w:rFonts w:ascii="Times New Roman" w:hAnsi="Times New Roman" w:cs="Times New Roman"/>
          <w:sz w:val="27"/>
          <w:szCs w:val="27"/>
          <w:lang w:val="uk-UA"/>
        </w:rPr>
        <w:t>ВВП</w:t>
      </w:r>
      <w:proofErr w:type="spellEnd"/>
      <w:r w:rsidRPr="00110686">
        <w:rPr>
          <w:rFonts w:ascii="Times New Roman" w:hAnsi="Times New Roman" w:cs="Times New Roman"/>
          <w:sz w:val="27"/>
          <w:szCs w:val="27"/>
          <w:lang w:val="uk-UA"/>
        </w:rPr>
        <w:t xml:space="preserve"> макроекономічні показники: чистий внутрішній продукт (</w:t>
      </w:r>
      <w:proofErr w:type="spellStart"/>
      <w:r w:rsidRPr="00110686">
        <w:rPr>
          <w:rFonts w:ascii="Times New Roman" w:hAnsi="Times New Roman" w:cs="Times New Roman"/>
          <w:sz w:val="27"/>
          <w:szCs w:val="27"/>
          <w:lang w:val="uk-UA"/>
        </w:rPr>
        <w:t>ЧВП</w:t>
      </w:r>
      <w:proofErr w:type="spellEnd"/>
      <w:r w:rsidRPr="00110686">
        <w:rPr>
          <w:rFonts w:ascii="Times New Roman" w:hAnsi="Times New Roman" w:cs="Times New Roman"/>
          <w:sz w:val="27"/>
          <w:szCs w:val="27"/>
          <w:lang w:val="uk-UA"/>
        </w:rPr>
        <w:t>), валовий національний дохід (</w:t>
      </w:r>
      <w:proofErr w:type="spellStart"/>
      <w:r w:rsidRPr="00110686">
        <w:rPr>
          <w:rFonts w:ascii="Times New Roman" w:hAnsi="Times New Roman" w:cs="Times New Roman"/>
          <w:sz w:val="27"/>
          <w:szCs w:val="27"/>
          <w:lang w:val="uk-UA"/>
        </w:rPr>
        <w:t>ВНД</w:t>
      </w:r>
      <w:proofErr w:type="spellEnd"/>
      <w:r w:rsidRPr="00110686">
        <w:rPr>
          <w:rFonts w:ascii="Times New Roman" w:hAnsi="Times New Roman" w:cs="Times New Roman"/>
          <w:sz w:val="27"/>
          <w:szCs w:val="27"/>
          <w:lang w:val="uk-UA"/>
        </w:rPr>
        <w:t>), чистий національний дохід (</w:t>
      </w:r>
      <w:proofErr w:type="spellStart"/>
      <w:r w:rsidRPr="00110686">
        <w:rPr>
          <w:rFonts w:ascii="Times New Roman" w:hAnsi="Times New Roman" w:cs="Times New Roman"/>
          <w:sz w:val="27"/>
          <w:szCs w:val="27"/>
          <w:lang w:val="uk-UA"/>
        </w:rPr>
        <w:t>ЧНД</w:t>
      </w:r>
      <w:proofErr w:type="spellEnd"/>
      <w:r w:rsidRPr="00110686">
        <w:rPr>
          <w:rFonts w:ascii="Times New Roman" w:hAnsi="Times New Roman" w:cs="Times New Roman"/>
          <w:sz w:val="27"/>
          <w:szCs w:val="27"/>
          <w:lang w:val="uk-UA"/>
        </w:rPr>
        <w:t>), валовий національний дохід у розпорядженні (</w:t>
      </w:r>
      <w:proofErr w:type="spellStart"/>
      <w:r w:rsidRPr="00110686">
        <w:rPr>
          <w:rFonts w:ascii="Times New Roman" w:hAnsi="Times New Roman" w:cs="Times New Roman"/>
          <w:sz w:val="27"/>
          <w:szCs w:val="27"/>
          <w:lang w:val="uk-UA"/>
        </w:rPr>
        <w:t>ВНДР</w:t>
      </w:r>
      <w:proofErr w:type="spellEnd"/>
      <w:r w:rsidRPr="00110686">
        <w:rPr>
          <w:rFonts w:ascii="Times New Roman" w:hAnsi="Times New Roman" w:cs="Times New Roman"/>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Номінальні та реальні макроекономічні показники. Поточні та незмінні (фіксовані) ціни. Темпи зростання та темпи приросту реальних обсягів виробництва. Індекси цін та </w:t>
      </w:r>
      <w:proofErr w:type="spellStart"/>
      <w:r w:rsidRPr="00110686">
        <w:rPr>
          <w:rFonts w:ascii="Times New Roman" w:hAnsi="Times New Roman" w:cs="Times New Roman"/>
          <w:sz w:val="27"/>
          <w:szCs w:val="27"/>
          <w:lang w:val="uk-UA"/>
        </w:rPr>
        <w:t>дефлятор</w:t>
      </w:r>
      <w:proofErr w:type="spellEnd"/>
      <w:r w:rsidRPr="00110686">
        <w:rPr>
          <w:rFonts w:ascii="Times New Roman" w:hAnsi="Times New Roman" w:cs="Times New Roman"/>
          <w:sz w:val="27"/>
          <w:szCs w:val="27"/>
          <w:lang w:val="uk-UA"/>
        </w:rPr>
        <w:t xml:space="preserve">. Фактичний та потенційний обсяг національного виробництва.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Нові макроекономічні показники: чистий економічний добробут, рівень глобалізації, індекс людського розвитку, індекс економічної свободи.  П</w:t>
      </w:r>
      <w:r w:rsidR="00110686">
        <w:rPr>
          <w:rFonts w:ascii="Times New Roman" w:hAnsi="Times New Roman" w:cs="Times New Roman"/>
          <w:sz w:val="27"/>
          <w:szCs w:val="27"/>
          <w:lang w:val="uk-UA"/>
        </w:rPr>
        <w:t xml:space="preserve">роблеми бідності і нерівності. </w:t>
      </w:r>
      <w:r w:rsidRPr="00110686">
        <w:rPr>
          <w:rFonts w:ascii="Times New Roman" w:hAnsi="Times New Roman" w:cs="Times New Roman"/>
          <w:sz w:val="27"/>
          <w:szCs w:val="27"/>
          <w:lang w:val="uk-UA"/>
        </w:rPr>
        <w:t xml:space="preserve">Економічна ефективність і соціальна справедливість.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lastRenderedPageBreak/>
        <w:t xml:space="preserve">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4. Сукупний попит та сукупна пропозиція в макроекономічному аналізі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Сукупний попит (</w:t>
      </w:r>
      <w:proofErr w:type="spellStart"/>
      <w:r w:rsidRPr="00110686">
        <w:rPr>
          <w:rFonts w:ascii="Times New Roman" w:hAnsi="Times New Roman" w:cs="Times New Roman"/>
          <w:sz w:val="27"/>
          <w:szCs w:val="27"/>
          <w:lang w:val="uk-UA"/>
        </w:rPr>
        <w:t>AD</w:t>
      </w:r>
      <w:proofErr w:type="spellEnd"/>
      <w:r w:rsidRPr="00110686">
        <w:rPr>
          <w:rFonts w:ascii="Times New Roman" w:hAnsi="Times New Roman" w:cs="Times New Roman"/>
          <w:sz w:val="27"/>
          <w:szCs w:val="27"/>
          <w:lang w:val="uk-UA"/>
        </w:rPr>
        <w:t>). Структура сукупного попиту: споживчий попит домогосподарств (C), інвестиційний попит підприємницького сектора (I), попит держави (G) та попит закордону (</w:t>
      </w:r>
      <w:proofErr w:type="spellStart"/>
      <w:r w:rsidRPr="00110686">
        <w:rPr>
          <w:rFonts w:ascii="Times New Roman" w:hAnsi="Times New Roman" w:cs="Times New Roman"/>
          <w:sz w:val="27"/>
          <w:szCs w:val="27"/>
          <w:lang w:val="uk-UA"/>
        </w:rPr>
        <w:t>NE</w:t>
      </w:r>
      <w:proofErr w:type="spellEnd"/>
      <w:r w:rsidRPr="00110686">
        <w:rPr>
          <w:rFonts w:ascii="Times New Roman" w:hAnsi="Times New Roman" w:cs="Times New Roman"/>
          <w:sz w:val="27"/>
          <w:szCs w:val="27"/>
          <w:lang w:val="uk-UA"/>
        </w:rPr>
        <w:t xml:space="preserve">). Крива сукупного попиту. Цінові та нецінові чинники динаміки </w:t>
      </w:r>
      <w:proofErr w:type="spellStart"/>
      <w:r w:rsidRPr="00110686">
        <w:rPr>
          <w:rFonts w:ascii="Times New Roman" w:hAnsi="Times New Roman" w:cs="Times New Roman"/>
          <w:sz w:val="27"/>
          <w:szCs w:val="27"/>
          <w:lang w:val="uk-UA"/>
        </w:rPr>
        <w:t>AD</w:t>
      </w:r>
      <w:proofErr w:type="spellEnd"/>
      <w:r w:rsidRPr="00110686">
        <w:rPr>
          <w:rFonts w:ascii="Times New Roman" w:hAnsi="Times New Roman" w:cs="Times New Roman"/>
          <w:sz w:val="27"/>
          <w:szCs w:val="27"/>
          <w:lang w:val="uk-UA"/>
        </w:rPr>
        <w:t>. Сукупна пропозиція (</w:t>
      </w:r>
      <w:proofErr w:type="spellStart"/>
      <w:r w:rsidRPr="00110686">
        <w:rPr>
          <w:rFonts w:ascii="Times New Roman" w:hAnsi="Times New Roman" w:cs="Times New Roman"/>
          <w:sz w:val="27"/>
          <w:szCs w:val="27"/>
          <w:lang w:val="uk-UA"/>
        </w:rPr>
        <w:t>AS</w:t>
      </w:r>
      <w:proofErr w:type="spellEnd"/>
      <w:r w:rsidRPr="00110686">
        <w:rPr>
          <w:rFonts w:ascii="Times New Roman" w:hAnsi="Times New Roman" w:cs="Times New Roman"/>
          <w:sz w:val="27"/>
          <w:szCs w:val="27"/>
          <w:lang w:val="uk-UA"/>
        </w:rPr>
        <w:t xml:space="preserve">). Крива </w:t>
      </w:r>
      <w:proofErr w:type="spellStart"/>
      <w:r w:rsidRPr="00110686">
        <w:rPr>
          <w:rFonts w:ascii="Times New Roman" w:hAnsi="Times New Roman" w:cs="Times New Roman"/>
          <w:sz w:val="27"/>
          <w:szCs w:val="27"/>
          <w:lang w:val="uk-UA"/>
        </w:rPr>
        <w:t>AS</w:t>
      </w:r>
      <w:proofErr w:type="spellEnd"/>
      <w:r w:rsidRPr="00110686">
        <w:rPr>
          <w:rFonts w:ascii="Times New Roman" w:hAnsi="Times New Roman" w:cs="Times New Roman"/>
          <w:sz w:val="27"/>
          <w:szCs w:val="27"/>
          <w:lang w:val="uk-UA"/>
        </w:rPr>
        <w:t xml:space="preserve">  у короткостроковому та довгостроковому періодах. Кейнсіанський, класичний та проміжний відрізки кривої </w:t>
      </w:r>
      <w:proofErr w:type="spellStart"/>
      <w:r w:rsidRPr="00110686">
        <w:rPr>
          <w:rFonts w:ascii="Times New Roman" w:hAnsi="Times New Roman" w:cs="Times New Roman"/>
          <w:sz w:val="27"/>
          <w:szCs w:val="27"/>
          <w:lang w:val="uk-UA"/>
        </w:rPr>
        <w:t>AS</w:t>
      </w:r>
      <w:proofErr w:type="spellEnd"/>
      <w:r w:rsidRPr="00110686">
        <w:rPr>
          <w:rFonts w:ascii="Times New Roman" w:hAnsi="Times New Roman" w:cs="Times New Roman"/>
          <w:sz w:val="27"/>
          <w:szCs w:val="27"/>
          <w:lang w:val="uk-UA"/>
        </w:rPr>
        <w:t>. Рівновага сукупного попиту (</w:t>
      </w:r>
      <w:proofErr w:type="spellStart"/>
      <w:r w:rsidRPr="00110686">
        <w:rPr>
          <w:rFonts w:ascii="Times New Roman" w:hAnsi="Times New Roman" w:cs="Times New Roman"/>
          <w:sz w:val="27"/>
          <w:szCs w:val="27"/>
          <w:lang w:val="uk-UA"/>
        </w:rPr>
        <w:t>AD</w:t>
      </w:r>
      <w:proofErr w:type="spellEnd"/>
      <w:r w:rsidRPr="00110686">
        <w:rPr>
          <w:rFonts w:ascii="Times New Roman" w:hAnsi="Times New Roman" w:cs="Times New Roman"/>
          <w:sz w:val="27"/>
          <w:szCs w:val="27"/>
          <w:lang w:val="uk-UA"/>
        </w:rPr>
        <w:t>) та сукупної пропозиції (</w:t>
      </w:r>
      <w:proofErr w:type="spellStart"/>
      <w:r w:rsidRPr="00110686">
        <w:rPr>
          <w:rFonts w:ascii="Times New Roman" w:hAnsi="Times New Roman" w:cs="Times New Roman"/>
          <w:sz w:val="27"/>
          <w:szCs w:val="27"/>
          <w:lang w:val="uk-UA"/>
        </w:rPr>
        <w:t>AS</w:t>
      </w:r>
      <w:proofErr w:type="spellEnd"/>
      <w:r w:rsidRPr="00110686">
        <w:rPr>
          <w:rFonts w:ascii="Times New Roman" w:hAnsi="Times New Roman" w:cs="Times New Roman"/>
          <w:sz w:val="27"/>
          <w:szCs w:val="27"/>
          <w:lang w:val="uk-UA"/>
        </w:rPr>
        <w:t xml:space="preserve">). Потенційний обсяг виробництва.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Довгострокова та короткострокова макроекономічна рівновага. Ефект храповика.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 Сучасні теорії сукупної пропозиції. Економічна рівновага в теорії раціональних очікувань.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5. Споживання, заощадження та інвестиції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Споживання (C) як функція доходу після сплати податків. Середня та гранична схильності до споживання. Автономне споживання (</w:t>
      </w:r>
      <w:proofErr w:type="spellStart"/>
      <w:r w:rsidRPr="00110686">
        <w:rPr>
          <w:rFonts w:ascii="Times New Roman" w:hAnsi="Times New Roman" w:cs="Times New Roman"/>
          <w:sz w:val="27"/>
          <w:szCs w:val="27"/>
          <w:lang w:val="uk-UA"/>
        </w:rPr>
        <w:t>C0</w:t>
      </w:r>
      <w:proofErr w:type="spellEnd"/>
      <w:r w:rsidRPr="00110686">
        <w:rPr>
          <w:rFonts w:ascii="Times New Roman" w:hAnsi="Times New Roman" w:cs="Times New Roman"/>
          <w:sz w:val="27"/>
          <w:szCs w:val="27"/>
          <w:lang w:val="uk-UA"/>
        </w:rPr>
        <w:t xml:space="preserve">) та його чинники. Крива споживання. Теорії споживання: </w:t>
      </w:r>
      <w:proofErr w:type="spellStart"/>
      <w:r w:rsidRPr="00110686">
        <w:rPr>
          <w:rFonts w:ascii="Times New Roman" w:hAnsi="Times New Roman" w:cs="Times New Roman"/>
          <w:sz w:val="27"/>
          <w:szCs w:val="27"/>
          <w:lang w:val="uk-UA"/>
        </w:rPr>
        <w:t>Дж</w:t>
      </w:r>
      <w:proofErr w:type="spellEnd"/>
      <w:r w:rsidRPr="00110686">
        <w:rPr>
          <w:rFonts w:ascii="Times New Roman" w:hAnsi="Times New Roman" w:cs="Times New Roman"/>
          <w:sz w:val="27"/>
          <w:szCs w:val="27"/>
          <w:lang w:val="uk-UA"/>
        </w:rPr>
        <w:t xml:space="preserve">. М. Кейнса, С. </w:t>
      </w:r>
      <w:proofErr w:type="spellStart"/>
      <w:r w:rsidRPr="00110686">
        <w:rPr>
          <w:rFonts w:ascii="Times New Roman" w:hAnsi="Times New Roman" w:cs="Times New Roman"/>
          <w:sz w:val="27"/>
          <w:szCs w:val="27"/>
          <w:lang w:val="uk-UA"/>
        </w:rPr>
        <w:t>Кузнеця</w:t>
      </w:r>
      <w:proofErr w:type="spellEnd"/>
      <w:r w:rsidRPr="00110686">
        <w:rPr>
          <w:rFonts w:ascii="Times New Roman" w:hAnsi="Times New Roman" w:cs="Times New Roman"/>
          <w:sz w:val="27"/>
          <w:szCs w:val="27"/>
          <w:lang w:val="uk-UA"/>
        </w:rPr>
        <w:t xml:space="preserve">, І. Фішера, Ф. Модильяні, М. </w:t>
      </w:r>
      <w:proofErr w:type="spellStart"/>
      <w:r w:rsidRPr="00110686">
        <w:rPr>
          <w:rFonts w:ascii="Times New Roman" w:hAnsi="Times New Roman" w:cs="Times New Roman"/>
          <w:sz w:val="27"/>
          <w:szCs w:val="27"/>
          <w:lang w:val="uk-UA"/>
        </w:rPr>
        <w:t>Фрідмана</w:t>
      </w:r>
      <w:proofErr w:type="spellEnd"/>
      <w:r w:rsidRPr="00110686">
        <w:rPr>
          <w:rFonts w:ascii="Times New Roman" w:hAnsi="Times New Roman" w:cs="Times New Roman"/>
          <w:sz w:val="27"/>
          <w:szCs w:val="27"/>
          <w:lang w:val="uk-UA"/>
        </w:rPr>
        <w:t>.</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Функція заощаджень (S).  Середня та гранична схильності  до заощаджень.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Графік функції заощаджень. Інвестиційна функція (I). Чинники інвестиційного попиту. Функція інвестицій в кейнс</w:t>
      </w:r>
      <w:r w:rsidR="002E73CF" w:rsidRPr="00110686">
        <w:rPr>
          <w:rFonts w:ascii="Times New Roman" w:hAnsi="Times New Roman" w:cs="Times New Roman"/>
          <w:sz w:val="27"/>
          <w:szCs w:val="27"/>
          <w:lang w:val="uk-UA"/>
        </w:rPr>
        <w:t xml:space="preserve">іанській та класичній моделях. </w:t>
      </w:r>
      <w:r w:rsidRPr="00110686">
        <w:rPr>
          <w:rFonts w:ascii="Times New Roman" w:hAnsi="Times New Roman" w:cs="Times New Roman"/>
          <w:sz w:val="27"/>
          <w:szCs w:val="27"/>
          <w:lang w:val="uk-UA"/>
        </w:rPr>
        <w:t xml:space="preserve">Методи визначення рівноважного обсягу виробництва: «витрати – випуск»; «вилучення - ін’єкції».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6. Теорія мультиплікатора-акселератора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Автономні інвестиції: суб’єкти, джерела, мета. Кейнсіанська теорія автономних інвестицій. Гранична ефективність капіталу. Неокласична теорія автономних інвестицій.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Мультиплікатор інвестицій: сутність та методи виміру. Простий та ускладнений мультиплікатори інвестицій. Розрив </w:t>
      </w:r>
      <w:proofErr w:type="spellStart"/>
      <w:r w:rsidRPr="00110686">
        <w:rPr>
          <w:rFonts w:ascii="Times New Roman" w:hAnsi="Times New Roman" w:cs="Times New Roman"/>
          <w:sz w:val="27"/>
          <w:szCs w:val="27"/>
          <w:lang w:val="uk-UA"/>
        </w:rPr>
        <w:t>ВВП</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рецесійний</w:t>
      </w:r>
      <w:proofErr w:type="spellEnd"/>
      <w:r w:rsidRPr="00110686">
        <w:rPr>
          <w:rFonts w:ascii="Times New Roman" w:hAnsi="Times New Roman" w:cs="Times New Roman"/>
          <w:sz w:val="27"/>
          <w:szCs w:val="27"/>
          <w:lang w:val="uk-UA"/>
        </w:rPr>
        <w:t xml:space="preserve"> та інфляційний.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proofErr w:type="spellStart"/>
      <w:r w:rsidRPr="00110686">
        <w:rPr>
          <w:rFonts w:ascii="Times New Roman" w:hAnsi="Times New Roman" w:cs="Times New Roman"/>
          <w:sz w:val="27"/>
          <w:szCs w:val="27"/>
          <w:lang w:val="uk-UA"/>
        </w:rPr>
        <w:t>Індуційовані</w:t>
      </w:r>
      <w:proofErr w:type="spellEnd"/>
      <w:r w:rsidRPr="00110686">
        <w:rPr>
          <w:rFonts w:ascii="Times New Roman" w:hAnsi="Times New Roman" w:cs="Times New Roman"/>
          <w:sz w:val="27"/>
          <w:szCs w:val="27"/>
          <w:lang w:val="uk-UA"/>
        </w:rPr>
        <w:t xml:space="preserve"> інвестиції: суб’єкти, джерела, мета.  Модель акселератора. Коефіцієнт акселерації. Модель взаємодії мультиплікатора-акселератора.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7. Національний ринок товарів та послуг (благ)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Національний ринок, його зміст, структура, об’єкти, суб’єкти. Загальна економічна рівновага. Модель Л. </w:t>
      </w:r>
      <w:proofErr w:type="spellStart"/>
      <w:r w:rsidRPr="00110686">
        <w:rPr>
          <w:rFonts w:ascii="Times New Roman" w:hAnsi="Times New Roman" w:cs="Times New Roman"/>
          <w:sz w:val="27"/>
          <w:szCs w:val="27"/>
          <w:lang w:val="uk-UA"/>
        </w:rPr>
        <w:t>Вальраса</w:t>
      </w:r>
      <w:proofErr w:type="spellEnd"/>
      <w:r w:rsidRPr="00110686">
        <w:rPr>
          <w:rFonts w:ascii="Times New Roman" w:hAnsi="Times New Roman" w:cs="Times New Roman"/>
          <w:sz w:val="27"/>
          <w:szCs w:val="27"/>
          <w:lang w:val="uk-UA"/>
        </w:rPr>
        <w:t>.  Класична м</w:t>
      </w:r>
      <w:r w:rsidR="002E73CF" w:rsidRPr="00110686">
        <w:rPr>
          <w:rFonts w:ascii="Times New Roman" w:hAnsi="Times New Roman" w:cs="Times New Roman"/>
          <w:sz w:val="27"/>
          <w:szCs w:val="27"/>
          <w:lang w:val="uk-UA"/>
        </w:rPr>
        <w:t xml:space="preserve">одель рівноваги на ринку благ. </w:t>
      </w:r>
      <w:r w:rsidRPr="00110686">
        <w:rPr>
          <w:rFonts w:ascii="Times New Roman" w:hAnsi="Times New Roman" w:cs="Times New Roman"/>
          <w:sz w:val="27"/>
          <w:szCs w:val="27"/>
          <w:lang w:val="uk-UA"/>
        </w:rPr>
        <w:t>“Кейнсіанська революція“ у макроекономіці. Модель “витрати-випуск“ (“кейнсіанський хрест“) та “ін’єкції-вилучення“. Кейнсіанське уявлення про засоби впливу держави на загальну рівновагу ч</w:t>
      </w:r>
      <w:r w:rsidR="002E73CF" w:rsidRPr="00110686">
        <w:rPr>
          <w:rFonts w:ascii="Times New Roman" w:hAnsi="Times New Roman" w:cs="Times New Roman"/>
          <w:sz w:val="27"/>
          <w:szCs w:val="27"/>
          <w:lang w:val="uk-UA"/>
        </w:rPr>
        <w:t xml:space="preserve">ерез елементи сукупних витрат. </w:t>
      </w:r>
      <w:r w:rsidRPr="00110686">
        <w:rPr>
          <w:rFonts w:ascii="Times New Roman" w:hAnsi="Times New Roman" w:cs="Times New Roman"/>
          <w:sz w:val="27"/>
          <w:szCs w:val="27"/>
          <w:lang w:val="uk-UA"/>
        </w:rPr>
        <w:t xml:space="preserve">Модель </w:t>
      </w:r>
      <w:proofErr w:type="spellStart"/>
      <w:r w:rsidRPr="00110686">
        <w:rPr>
          <w:rFonts w:ascii="Times New Roman" w:hAnsi="Times New Roman" w:cs="Times New Roman"/>
          <w:sz w:val="27"/>
          <w:szCs w:val="27"/>
          <w:lang w:val="uk-UA"/>
        </w:rPr>
        <w:t>IS</w:t>
      </w:r>
      <w:proofErr w:type="spellEnd"/>
      <w:r w:rsidRPr="00110686">
        <w:rPr>
          <w:rFonts w:ascii="Times New Roman" w:hAnsi="Times New Roman" w:cs="Times New Roman"/>
          <w:sz w:val="27"/>
          <w:szCs w:val="27"/>
          <w:lang w:val="uk-UA"/>
        </w:rPr>
        <w:t xml:space="preserve"> (“інвестиції  –  заощадження”)  –  модель рівноваги на  ринку благ у короткостроковому періоді.  </w:t>
      </w:r>
    </w:p>
    <w:p w:rsidR="002E73CF"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8. Національний ринок грошей та його взаємодія з ринком благ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Ринок грошей: зміст, об’єкти, суб’єкти, структура. Ліквідність грошових засобів. Грошові агрегати. Власне гроші та майже гроші. Грошова маса та  грошова база. Банківські резерви та їх структура. Грошовий мультиплікатор: простий та ускладнений. Коефіцієнт депонування. Коефіцієнт резервування. Пропозиція грошей трьома суб’єктами: Центральним банком, комерційними банками та небанківським сектором. Попит на гроші. Класична концепція попиту на гроші. Кількісна теорія грошей. Рівняння Фішера та ”кембриджське рівняння”. Кейнсіанська модель попиту на гроші (теорія переваг ліквідності).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Рівновага грошового ринку: короткострокова та довгострокова. Модель </w:t>
      </w:r>
      <w:proofErr w:type="spellStart"/>
      <w:r w:rsidRPr="00110686">
        <w:rPr>
          <w:rFonts w:ascii="Times New Roman" w:hAnsi="Times New Roman" w:cs="Times New Roman"/>
          <w:sz w:val="27"/>
          <w:szCs w:val="27"/>
          <w:lang w:val="uk-UA"/>
        </w:rPr>
        <w:t>LM</w:t>
      </w:r>
      <w:proofErr w:type="spellEnd"/>
      <w:r w:rsidRPr="00110686">
        <w:rPr>
          <w:rFonts w:ascii="Times New Roman" w:hAnsi="Times New Roman" w:cs="Times New Roman"/>
          <w:sz w:val="27"/>
          <w:szCs w:val="27"/>
          <w:lang w:val="uk-UA"/>
        </w:rPr>
        <w:t xml:space="preserve"> (“ліквідність - гроші”) </w:t>
      </w:r>
      <w:proofErr w:type="spellStart"/>
      <w:r w:rsidRPr="00110686">
        <w:rPr>
          <w:rFonts w:ascii="Times New Roman" w:hAnsi="Times New Roman" w:cs="Times New Roman"/>
          <w:sz w:val="27"/>
          <w:szCs w:val="27"/>
          <w:lang w:val="uk-UA"/>
        </w:rPr>
        <w:t>Дж</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Хансена</w:t>
      </w:r>
      <w:proofErr w:type="spellEnd"/>
      <w:r w:rsidRPr="00110686">
        <w:rPr>
          <w:rFonts w:ascii="Times New Roman" w:hAnsi="Times New Roman" w:cs="Times New Roman"/>
          <w:sz w:val="27"/>
          <w:szCs w:val="27"/>
          <w:lang w:val="uk-UA"/>
        </w:rPr>
        <w:t xml:space="preserve">. Взаємодія грошового ринку з ринком благ - модель </w:t>
      </w:r>
      <w:proofErr w:type="spellStart"/>
      <w:r w:rsidRPr="00110686">
        <w:rPr>
          <w:rFonts w:ascii="Times New Roman" w:hAnsi="Times New Roman" w:cs="Times New Roman"/>
          <w:sz w:val="27"/>
          <w:szCs w:val="27"/>
          <w:lang w:val="uk-UA"/>
        </w:rPr>
        <w:t>Дж</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Хікса</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IS</w:t>
      </w:r>
      <w:proofErr w:type="spellEnd"/>
      <w:r w:rsidRPr="00110686">
        <w:rPr>
          <w:rFonts w:ascii="Times New Roman" w:hAnsi="Times New Roman" w:cs="Times New Roman"/>
          <w:sz w:val="27"/>
          <w:szCs w:val="27"/>
          <w:lang w:val="uk-UA"/>
        </w:rPr>
        <w:t>–</w:t>
      </w:r>
      <w:proofErr w:type="spellStart"/>
      <w:r w:rsidRPr="00110686">
        <w:rPr>
          <w:rFonts w:ascii="Times New Roman" w:hAnsi="Times New Roman" w:cs="Times New Roman"/>
          <w:sz w:val="27"/>
          <w:szCs w:val="27"/>
          <w:lang w:val="uk-UA"/>
        </w:rPr>
        <w:t>LM</w:t>
      </w:r>
      <w:proofErr w:type="spellEnd"/>
      <w:r w:rsidRPr="00110686">
        <w:rPr>
          <w:rFonts w:ascii="Times New Roman" w:hAnsi="Times New Roman" w:cs="Times New Roman"/>
          <w:sz w:val="27"/>
          <w:szCs w:val="27"/>
          <w:lang w:val="uk-UA"/>
        </w:rPr>
        <w:t xml:space="preserve">. </w:t>
      </w:r>
    </w:p>
    <w:p w:rsidR="00A53C9F" w:rsidRDefault="00A53C9F" w:rsidP="00110686">
      <w:pPr>
        <w:spacing w:after="0" w:line="240" w:lineRule="auto"/>
        <w:ind w:firstLine="567"/>
        <w:jc w:val="both"/>
        <w:rPr>
          <w:rFonts w:ascii="Times New Roman" w:hAnsi="Times New Roman" w:cs="Times New Roman"/>
          <w:b/>
          <w:sz w:val="27"/>
          <w:szCs w:val="27"/>
          <w:lang w:val="uk-UA"/>
        </w:rPr>
      </w:pPr>
    </w:p>
    <w:p w:rsidR="000B7896" w:rsidRPr="00110686" w:rsidRDefault="002E73CF"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lastRenderedPageBreak/>
        <w:t xml:space="preserve">Тема </w:t>
      </w:r>
      <w:r w:rsidR="000B7896" w:rsidRPr="00110686">
        <w:rPr>
          <w:rFonts w:ascii="Times New Roman" w:hAnsi="Times New Roman" w:cs="Times New Roman"/>
          <w:b/>
          <w:sz w:val="27"/>
          <w:szCs w:val="27"/>
          <w:lang w:val="uk-UA"/>
        </w:rPr>
        <w:t xml:space="preserve">9. Національний ринок праці та його взаємодія з товарним та грошовим ринками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Ринок праці, його суб’єкти, об’єкти  та структура.  Інституціональне та не інституціональне населення. Економічно активне та економічно неактивне населення.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Зайнятість і безробіття як макроекономічні явища. Форми та рівень зайнятості. Функції безробіття як інструмента ринкового механізму. Попит на працю (</w:t>
      </w:r>
      <w:proofErr w:type="spellStart"/>
      <w:r w:rsidRPr="00110686">
        <w:rPr>
          <w:rFonts w:ascii="Times New Roman" w:hAnsi="Times New Roman" w:cs="Times New Roman"/>
          <w:sz w:val="27"/>
          <w:szCs w:val="27"/>
          <w:lang w:val="uk-UA"/>
        </w:rPr>
        <w:t>LD</w:t>
      </w:r>
      <w:proofErr w:type="spellEnd"/>
      <w:r w:rsidRPr="00110686">
        <w:rPr>
          <w:rFonts w:ascii="Times New Roman" w:hAnsi="Times New Roman" w:cs="Times New Roman"/>
          <w:sz w:val="27"/>
          <w:szCs w:val="27"/>
          <w:lang w:val="uk-UA"/>
        </w:rPr>
        <w:t>) та його чинники. Ціна попиту на працю. Пропозиція праці (</w:t>
      </w:r>
      <w:proofErr w:type="spellStart"/>
      <w:r w:rsidRPr="00110686">
        <w:rPr>
          <w:rFonts w:ascii="Times New Roman" w:hAnsi="Times New Roman" w:cs="Times New Roman"/>
          <w:sz w:val="27"/>
          <w:szCs w:val="27"/>
          <w:lang w:val="uk-UA"/>
        </w:rPr>
        <w:t>LS</w:t>
      </w:r>
      <w:proofErr w:type="spellEnd"/>
      <w:r w:rsidRPr="00110686">
        <w:rPr>
          <w:rFonts w:ascii="Times New Roman" w:hAnsi="Times New Roman" w:cs="Times New Roman"/>
          <w:sz w:val="27"/>
          <w:szCs w:val="27"/>
          <w:lang w:val="uk-UA"/>
        </w:rPr>
        <w:t>) та його фактори. Ефект доходу та ефект заміщення.  Умови рівноваги на ринку праці (</w:t>
      </w:r>
      <w:proofErr w:type="spellStart"/>
      <w:r w:rsidRPr="00110686">
        <w:rPr>
          <w:rFonts w:ascii="Times New Roman" w:hAnsi="Times New Roman" w:cs="Times New Roman"/>
          <w:sz w:val="27"/>
          <w:szCs w:val="27"/>
          <w:lang w:val="uk-UA"/>
        </w:rPr>
        <w:t>LD</w:t>
      </w:r>
      <w:proofErr w:type="spellEnd"/>
      <w:r w:rsidRPr="00110686">
        <w:rPr>
          <w:rFonts w:ascii="Times New Roman" w:hAnsi="Times New Roman" w:cs="Times New Roman"/>
          <w:sz w:val="27"/>
          <w:szCs w:val="27"/>
          <w:lang w:val="uk-UA"/>
        </w:rPr>
        <w:t>=</w:t>
      </w:r>
      <w:proofErr w:type="spellStart"/>
      <w:r w:rsidRPr="00110686">
        <w:rPr>
          <w:rFonts w:ascii="Times New Roman" w:hAnsi="Times New Roman" w:cs="Times New Roman"/>
          <w:sz w:val="27"/>
          <w:szCs w:val="27"/>
          <w:lang w:val="uk-UA"/>
        </w:rPr>
        <w:t>LS</w:t>
      </w:r>
      <w:proofErr w:type="spellEnd"/>
      <w:r w:rsidRPr="00110686">
        <w:rPr>
          <w:rFonts w:ascii="Times New Roman" w:hAnsi="Times New Roman" w:cs="Times New Roman"/>
          <w:sz w:val="27"/>
          <w:szCs w:val="27"/>
          <w:lang w:val="uk-UA"/>
        </w:rPr>
        <w:t xml:space="preserve">). Графічне зображення рівноваги на ринку праці в класичній та кейнсіанській моделях. Умови рівноваги трьох ринків: ринку праці, благ та грошового. Модель </w:t>
      </w:r>
      <w:proofErr w:type="spellStart"/>
      <w:r w:rsidRPr="00110686">
        <w:rPr>
          <w:rFonts w:ascii="Times New Roman" w:hAnsi="Times New Roman" w:cs="Times New Roman"/>
          <w:sz w:val="27"/>
          <w:szCs w:val="27"/>
          <w:lang w:val="uk-UA"/>
        </w:rPr>
        <w:t>Хікса</w:t>
      </w:r>
      <w:proofErr w:type="spellEnd"/>
      <w:r w:rsidRPr="00110686">
        <w:rPr>
          <w:rFonts w:ascii="Times New Roman" w:hAnsi="Times New Roman" w:cs="Times New Roman"/>
          <w:sz w:val="27"/>
          <w:szCs w:val="27"/>
          <w:lang w:val="uk-UA"/>
        </w:rPr>
        <w:t>–</w:t>
      </w:r>
      <w:proofErr w:type="spellStart"/>
      <w:r w:rsidRPr="00110686">
        <w:rPr>
          <w:rFonts w:ascii="Times New Roman" w:hAnsi="Times New Roman" w:cs="Times New Roman"/>
          <w:sz w:val="27"/>
          <w:szCs w:val="27"/>
          <w:lang w:val="uk-UA"/>
        </w:rPr>
        <w:t>Хансена</w:t>
      </w:r>
      <w:proofErr w:type="spellEnd"/>
      <w:r w:rsidRPr="00110686">
        <w:rPr>
          <w:rFonts w:ascii="Times New Roman" w:hAnsi="Times New Roman" w:cs="Times New Roman"/>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10. Макроекономічна нестабільність: циклічність економічного розвитку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Макроекономічна нестабільність. Циклічність як форма прояву макроекономічної нестабільності. Тренд. Основні фази економічного (ділового) циклу та їх ознаки. Види циклів. Порівняльна характеристика класичного економічного (ділового) циклу та сучасних економічних коливань. Рецесія. Стагнація. Стагфляція. Теорії циклічного розвитку. Нециклічні коливання. Структур</w:t>
      </w:r>
      <w:r w:rsidR="002E73CF" w:rsidRPr="00110686">
        <w:rPr>
          <w:rFonts w:ascii="Times New Roman" w:hAnsi="Times New Roman" w:cs="Times New Roman"/>
          <w:sz w:val="27"/>
          <w:szCs w:val="27"/>
          <w:lang w:val="uk-UA"/>
        </w:rPr>
        <w:t xml:space="preserve">ні кризи: види та особливості. </w:t>
      </w:r>
      <w:r w:rsidRPr="00110686">
        <w:rPr>
          <w:rFonts w:ascii="Times New Roman" w:hAnsi="Times New Roman" w:cs="Times New Roman"/>
          <w:sz w:val="27"/>
          <w:szCs w:val="27"/>
          <w:lang w:val="uk-UA"/>
        </w:rPr>
        <w:t xml:space="preserve">Моделі економічних коливань. Кейнсіанські моделі економічних коливань: модель </w:t>
      </w:r>
      <w:proofErr w:type="spellStart"/>
      <w:r w:rsidRPr="00110686">
        <w:rPr>
          <w:rFonts w:ascii="Times New Roman" w:hAnsi="Times New Roman" w:cs="Times New Roman"/>
          <w:sz w:val="27"/>
          <w:szCs w:val="27"/>
          <w:lang w:val="uk-UA"/>
        </w:rPr>
        <w:t>Самуельсона</w:t>
      </w:r>
      <w:proofErr w:type="spellEnd"/>
      <w:r w:rsidRPr="00110686">
        <w:rPr>
          <w:rFonts w:ascii="Times New Roman" w:hAnsi="Times New Roman" w:cs="Times New Roman"/>
          <w:sz w:val="27"/>
          <w:szCs w:val="27"/>
          <w:lang w:val="uk-UA"/>
        </w:rPr>
        <w:t xml:space="preserve"> – </w:t>
      </w:r>
      <w:proofErr w:type="spellStart"/>
      <w:r w:rsidRPr="00110686">
        <w:rPr>
          <w:rFonts w:ascii="Times New Roman" w:hAnsi="Times New Roman" w:cs="Times New Roman"/>
          <w:sz w:val="27"/>
          <w:szCs w:val="27"/>
          <w:lang w:val="uk-UA"/>
        </w:rPr>
        <w:t>Хікса</w:t>
      </w:r>
      <w:proofErr w:type="spellEnd"/>
      <w:r w:rsidRPr="00110686">
        <w:rPr>
          <w:rFonts w:ascii="Times New Roman" w:hAnsi="Times New Roman" w:cs="Times New Roman"/>
          <w:sz w:val="27"/>
          <w:szCs w:val="27"/>
          <w:lang w:val="uk-UA"/>
        </w:rPr>
        <w:t xml:space="preserve"> (мультиплікатора  –  акселератора), модель </w:t>
      </w:r>
      <w:proofErr w:type="spellStart"/>
      <w:r w:rsidRPr="00110686">
        <w:rPr>
          <w:rFonts w:ascii="Times New Roman" w:hAnsi="Times New Roman" w:cs="Times New Roman"/>
          <w:sz w:val="27"/>
          <w:szCs w:val="27"/>
          <w:lang w:val="uk-UA"/>
        </w:rPr>
        <w:t>Калдора</w:t>
      </w:r>
      <w:proofErr w:type="spellEnd"/>
      <w:r w:rsidRPr="00110686">
        <w:rPr>
          <w:rFonts w:ascii="Times New Roman" w:hAnsi="Times New Roman" w:cs="Times New Roman"/>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Неокласичні моделі економічних коливань: модель реального економічного циклу, стохастична модель циклу. Державне </w:t>
      </w:r>
      <w:proofErr w:type="spellStart"/>
      <w:r w:rsidRPr="00110686">
        <w:rPr>
          <w:rFonts w:ascii="Times New Roman" w:hAnsi="Times New Roman" w:cs="Times New Roman"/>
          <w:sz w:val="27"/>
          <w:szCs w:val="27"/>
          <w:lang w:val="uk-UA"/>
        </w:rPr>
        <w:t>антициклічне</w:t>
      </w:r>
      <w:proofErr w:type="spellEnd"/>
      <w:r w:rsidRPr="00110686">
        <w:rPr>
          <w:rFonts w:ascii="Times New Roman" w:hAnsi="Times New Roman" w:cs="Times New Roman"/>
          <w:sz w:val="27"/>
          <w:szCs w:val="27"/>
          <w:lang w:val="uk-UA"/>
        </w:rPr>
        <w:t xml:space="preserve"> регулювання.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11. Макроекономічна нестабільність: інфляція і безробіття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Інфляція, її суть та причини виникнення. Вимірювання інфляції. Індекси та темп інфляції. Види інфляції. Соціально-економічні наслідки передбачуваної та непередбачуваної інфляції. Ефект Фішера. Ефект Олівера-</w:t>
      </w:r>
      <w:proofErr w:type="spellStart"/>
      <w:r w:rsidRPr="00110686">
        <w:rPr>
          <w:rFonts w:ascii="Times New Roman" w:hAnsi="Times New Roman" w:cs="Times New Roman"/>
          <w:sz w:val="27"/>
          <w:szCs w:val="27"/>
          <w:lang w:val="uk-UA"/>
        </w:rPr>
        <w:t>Танзі</w:t>
      </w:r>
      <w:proofErr w:type="spellEnd"/>
      <w:r w:rsidRPr="00110686">
        <w:rPr>
          <w:rFonts w:ascii="Times New Roman" w:hAnsi="Times New Roman" w:cs="Times New Roman"/>
          <w:sz w:val="27"/>
          <w:szCs w:val="27"/>
          <w:lang w:val="uk-UA"/>
        </w:rPr>
        <w:t xml:space="preserve">. Інфляційний податок.  </w:t>
      </w:r>
      <w:proofErr w:type="spellStart"/>
      <w:r w:rsidRPr="00110686">
        <w:rPr>
          <w:rFonts w:ascii="Times New Roman" w:hAnsi="Times New Roman" w:cs="Times New Roman"/>
          <w:sz w:val="27"/>
          <w:szCs w:val="27"/>
          <w:lang w:val="uk-UA"/>
        </w:rPr>
        <w:t>Монетаристське</w:t>
      </w:r>
      <w:proofErr w:type="spellEnd"/>
      <w:r w:rsidRPr="00110686">
        <w:rPr>
          <w:rFonts w:ascii="Times New Roman" w:hAnsi="Times New Roman" w:cs="Times New Roman"/>
          <w:sz w:val="27"/>
          <w:szCs w:val="27"/>
          <w:lang w:val="uk-UA"/>
        </w:rPr>
        <w:t xml:space="preserve"> пояснення причин інфляції. Кейнсіанський погляд на інфляцію.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Безробіття як фактор макроекономічної нестабільності. Типи (форми) безробіття.  Природній рівень безробіття. Приховане безробіття та прихована зайнятість. Теорії безробіття: класична, кейнсіанська, концепція природнього безробіття </w:t>
      </w:r>
      <w:proofErr w:type="spellStart"/>
      <w:r w:rsidRPr="00110686">
        <w:rPr>
          <w:rFonts w:ascii="Times New Roman" w:hAnsi="Times New Roman" w:cs="Times New Roman"/>
          <w:sz w:val="27"/>
          <w:szCs w:val="27"/>
          <w:lang w:val="uk-UA"/>
        </w:rPr>
        <w:t>М.Фрідмана</w:t>
      </w:r>
      <w:proofErr w:type="spellEnd"/>
      <w:r w:rsidRPr="00110686">
        <w:rPr>
          <w:rFonts w:ascii="Times New Roman" w:hAnsi="Times New Roman" w:cs="Times New Roman"/>
          <w:sz w:val="27"/>
          <w:szCs w:val="27"/>
          <w:lang w:val="uk-UA"/>
        </w:rPr>
        <w:t xml:space="preserve">. Соціально-економічні наслідки безробіття. Закон </w:t>
      </w:r>
      <w:proofErr w:type="spellStart"/>
      <w:r w:rsidRPr="00110686">
        <w:rPr>
          <w:rFonts w:ascii="Times New Roman" w:hAnsi="Times New Roman" w:cs="Times New Roman"/>
          <w:sz w:val="27"/>
          <w:szCs w:val="27"/>
          <w:lang w:val="uk-UA"/>
        </w:rPr>
        <w:t>А.Оукена</w:t>
      </w:r>
      <w:proofErr w:type="spellEnd"/>
      <w:r w:rsidRPr="00110686">
        <w:rPr>
          <w:rFonts w:ascii="Times New Roman" w:hAnsi="Times New Roman" w:cs="Times New Roman"/>
          <w:sz w:val="27"/>
          <w:szCs w:val="27"/>
          <w:lang w:val="uk-UA"/>
        </w:rPr>
        <w:t xml:space="preserve">. Зв’язок інфляції та безробіття. Крива </w:t>
      </w:r>
      <w:proofErr w:type="spellStart"/>
      <w:r w:rsidRPr="00110686">
        <w:rPr>
          <w:rFonts w:ascii="Times New Roman" w:hAnsi="Times New Roman" w:cs="Times New Roman"/>
          <w:sz w:val="27"/>
          <w:szCs w:val="27"/>
          <w:lang w:val="uk-UA"/>
        </w:rPr>
        <w:t>А.Філліпса</w:t>
      </w:r>
      <w:proofErr w:type="spellEnd"/>
      <w:r w:rsidRPr="00110686">
        <w:rPr>
          <w:rFonts w:ascii="Times New Roman" w:hAnsi="Times New Roman" w:cs="Times New Roman"/>
          <w:sz w:val="27"/>
          <w:szCs w:val="27"/>
          <w:lang w:val="uk-UA"/>
        </w:rPr>
        <w:t xml:space="preserve">. Антиінфляційна політика держави. Заходи держави, спрямовані на обмеження  безробіття.  </w:t>
      </w:r>
    </w:p>
    <w:p w:rsidR="000B7896" w:rsidRPr="00110686" w:rsidRDefault="002E73CF"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w:t>
      </w:r>
      <w:r w:rsidR="000B7896" w:rsidRPr="00110686">
        <w:rPr>
          <w:rFonts w:ascii="Times New Roman" w:hAnsi="Times New Roman" w:cs="Times New Roman"/>
          <w:b/>
          <w:sz w:val="27"/>
          <w:szCs w:val="27"/>
          <w:lang w:val="uk-UA"/>
        </w:rPr>
        <w:t xml:space="preserve">12. Економічне зростання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Макроекономічний зміст економічного зростання. Типи економічного зростання: екстенсивний та інтенсивний. Джерела та фактори економічного зростання. Темпи економічного зростання. Виробнича функція </w:t>
      </w:r>
      <w:proofErr w:type="spellStart"/>
      <w:r w:rsidRPr="00110686">
        <w:rPr>
          <w:rFonts w:ascii="Times New Roman" w:hAnsi="Times New Roman" w:cs="Times New Roman"/>
          <w:sz w:val="27"/>
          <w:szCs w:val="27"/>
          <w:lang w:val="uk-UA"/>
        </w:rPr>
        <w:t>Кобба</w:t>
      </w:r>
      <w:proofErr w:type="spellEnd"/>
      <w:r w:rsidRPr="00110686">
        <w:rPr>
          <w:rFonts w:ascii="Times New Roman" w:hAnsi="Times New Roman" w:cs="Times New Roman"/>
          <w:sz w:val="27"/>
          <w:szCs w:val="27"/>
          <w:lang w:val="uk-UA"/>
        </w:rPr>
        <w:t xml:space="preserve">–Дугласа. Кейнсіанські моделі економічного зростання. Модель економічного зростання Є. </w:t>
      </w:r>
      <w:proofErr w:type="spellStart"/>
      <w:r w:rsidRPr="00110686">
        <w:rPr>
          <w:rFonts w:ascii="Times New Roman" w:hAnsi="Times New Roman" w:cs="Times New Roman"/>
          <w:sz w:val="27"/>
          <w:szCs w:val="27"/>
          <w:lang w:val="uk-UA"/>
        </w:rPr>
        <w:t>Домара</w:t>
      </w:r>
      <w:proofErr w:type="spellEnd"/>
      <w:r w:rsidRPr="00110686">
        <w:rPr>
          <w:rFonts w:ascii="Times New Roman" w:hAnsi="Times New Roman" w:cs="Times New Roman"/>
          <w:sz w:val="27"/>
          <w:szCs w:val="27"/>
          <w:lang w:val="uk-UA"/>
        </w:rPr>
        <w:t xml:space="preserve">. Модель економічного зростання </w:t>
      </w:r>
      <w:proofErr w:type="spellStart"/>
      <w:r w:rsidRPr="00110686">
        <w:rPr>
          <w:rFonts w:ascii="Times New Roman" w:hAnsi="Times New Roman" w:cs="Times New Roman"/>
          <w:sz w:val="27"/>
          <w:szCs w:val="27"/>
          <w:lang w:val="uk-UA"/>
        </w:rPr>
        <w:t>Р.Харрода</w:t>
      </w:r>
      <w:proofErr w:type="spellEnd"/>
      <w:r w:rsidRPr="00110686">
        <w:rPr>
          <w:rFonts w:ascii="Times New Roman" w:hAnsi="Times New Roman" w:cs="Times New Roman"/>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Неокласична модель економічного зростання </w:t>
      </w:r>
      <w:proofErr w:type="spellStart"/>
      <w:r w:rsidRPr="00110686">
        <w:rPr>
          <w:rFonts w:ascii="Times New Roman" w:hAnsi="Times New Roman" w:cs="Times New Roman"/>
          <w:sz w:val="27"/>
          <w:szCs w:val="27"/>
          <w:lang w:val="uk-UA"/>
        </w:rPr>
        <w:t>Р.Солоу</w:t>
      </w:r>
      <w:proofErr w:type="spellEnd"/>
      <w:r w:rsidRPr="00110686">
        <w:rPr>
          <w:rFonts w:ascii="Times New Roman" w:hAnsi="Times New Roman" w:cs="Times New Roman"/>
          <w:sz w:val="27"/>
          <w:szCs w:val="27"/>
          <w:lang w:val="uk-UA"/>
        </w:rPr>
        <w:t xml:space="preserve">. Норма зношування капіталу (амортизація (σ)). Темп зростання населення (n). Темп реалізації технічного прогресу (g). Технічний прогрес як нескінченний фактор економічного зростання. “Золоте правило” </w:t>
      </w:r>
      <w:proofErr w:type="spellStart"/>
      <w:r w:rsidRPr="00110686">
        <w:rPr>
          <w:rFonts w:ascii="Times New Roman" w:hAnsi="Times New Roman" w:cs="Times New Roman"/>
          <w:sz w:val="27"/>
          <w:szCs w:val="27"/>
          <w:lang w:val="uk-UA"/>
        </w:rPr>
        <w:t>Е.Фелпса</w:t>
      </w:r>
      <w:proofErr w:type="spellEnd"/>
      <w:r w:rsidRPr="00110686">
        <w:rPr>
          <w:rFonts w:ascii="Times New Roman" w:hAnsi="Times New Roman" w:cs="Times New Roman"/>
          <w:sz w:val="27"/>
          <w:szCs w:val="27"/>
          <w:lang w:val="uk-UA"/>
        </w:rPr>
        <w:t xml:space="preserve">. Залишок </w:t>
      </w:r>
      <w:proofErr w:type="spellStart"/>
      <w:r w:rsidRPr="00110686">
        <w:rPr>
          <w:rFonts w:ascii="Times New Roman" w:hAnsi="Times New Roman" w:cs="Times New Roman"/>
          <w:sz w:val="27"/>
          <w:szCs w:val="27"/>
          <w:lang w:val="uk-UA"/>
        </w:rPr>
        <w:t>Солоу</w:t>
      </w:r>
      <w:proofErr w:type="spellEnd"/>
      <w:r w:rsidRPr="00110686">
        <w:rPr>
          <w:rFonts w:ascii="Times New Roman" w:hAnsi="Times New Roman" w:cs="Times New Roman"/>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Економічне зростання та економ</w:t>
      </w:r>
      <w:r w:rsidR="008F745F" w:rsidRPr="00110686">
        <w:rPr>
          <w:rFonts w:ascii="Times New Roman" w:hAnsi="Times New Roman" w:cs="Times New Roman"/>
          <w:sz w:val="27"/>
          <w:szCs w:val="27"/>
          <w:lang w:val="uk-UA"/>
        </w:rPr>
        <w:t xml:space="preserve">ічний розвиток. </w:t>
      </w:r>
      <w:r w:rsidRPr="00110686">
        <w:rPr>
          <w:rFonts w:ascii="Times New Roman" w:hAnsi="Times New Roman" w:cs="Times New Roman"/>
          <w:sz w:val="27"/>
          <w:szCs w:val="27"/>
          <w:lang w:val="uk-UA"/>
        </w:rPr>
        <w:t xml:space="preserve">Межі економічного зростання та його державне регулювання.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13. Держава в системі макроекономічного регулювання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Економічна необхідність державного втручання в економіку. Відмови ринку. Функції держави. Напрямки державног</w:t>
      </w:r>
      <w:r w:rsidR="008F745F" w:rsidRPr="00110686">
        <w:rPr>
          <w:rFonts w:ascii="Times New Roman" w:hAnsi="Times New Roman" w:cs="Times New Roman"/>
          <w:sz w:val="27"/>
          <w:szCs w:val="27"/>
          <w:lang w:val="uk-UA"/>
        </w:rPr>
        <w:t xml:space="preserve">о регулювання економіки. </w:t>
      </w:r>
      <w:r w:rsidRPr="00110686">
        <w:rPr>
          <w:rFonts w:ascii="Times New Roman" w:hAnsi="Times New Roman" w:cs="Times New Roman"/>
          <w:sz w:val="27"/>
          <w:szCs w:val="27"/>
          <w:lang w:val="uk-UA"/>
        </w:rPr>
        <w:t xml:space="preserve">Види, цілі та інструменти макроекономічної політики. Стабілізаційна політика. Економічні мультиплікатори - державних видатків, податковий, грошовий – та їх вплив на сукупний продукт.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lastRenderedPageBreak/>
        <w:t>Засоби економічної політики: адміністра</w:t>
      </w:r>
      <w:r w:rsidR="008F745F" w:rsidRPr="00110686">
        <w:rPr>
          <w:rFonts w:ascii="Times New Roman" w:hAnsi="Times New Roman" w:cs="Times New Roman"/>
          <w:sz w:val="27"/>
          <w:szCs w:val="27"/>
          <w:lang w:val="uk-UA"/>
        </w:rPr>
        <w:t xml:space="preserve">тивні  та нормативно-правові </w:t>
      </w:r>
      <w:r w:rsidRPr="00110686">
        <w:rPr>
          <w:rFonts w:ascii="Times New Roman" w:hAnsi="Times New Roman" w:cs="Times New Roman"/>
          <w:sz w:val="27"/>
          <w:szCs w:val="27"/>
          <w:lang w:val="uk-UA"/>
        </w:rPr>
        <w:t>(планування, антимонопольне регулювання, протидії затуханню конкуренції, розробка державних стандартів та норм, ліцензування, обмеження виробництва, імпорту, експорту і т. ін.) та соціально-економічні (бюджетно-податкові, грошово-</w:t>
      </w:r>
      <w:r w:rsidR="008F745F" w:rsidRPr="00110686">
        <w:rPr>
          <w:rFonts w:ascii="Times New Roman" w:hAnsi="Times New Roman" w:cs="Times New Roman"/>
          <w:sz w:val="27"/>
          <w:szCs w:val="27"/>
          <w:lang w:val="uk-UA"/>
        </w:rPr>
        <w:t xml:space="preserve">кредитні, соціальні).  </w:t>
      </w:r>
      <w:r w:rsidRPr="00110686">
        <w:rPr>
          <w:rFonts w:ascii="Times New Roman" w:hAnsi="Times New Roman" w:cs="Times New Roman"/>
          <w:sz w:val="27"/>
          <w:szCs w:val="27"/>
          <w:lang w:val="uk-UA"/>
        </w:rPr>
        <w:t xml:space="preserve">Суперечність цілей макроекономічної політики та проблема її координації. </w:t>
      </w:r>
    </w:p>
    <w:p w:rsidR="000B7896" w:rsidRPr="00110686" w:rsidRDefault="008F745F"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Тема 14.</w:t>
      </w:r>
      <w:r w:rsidR="00110686">
        <w:rPr>
          <w:rFonts w:ascii="Times New Roman" w:hAnsi="Times New Roman" w:cs="Times New Roman"/>
          <w:b/>
          <w:sz w:val="27"/>
          <w:szCs w:val="27"/>
          <w:lang w:val="uk-UA"/>
        </w:rPr>
        <w:t xml:space="preserve"> </w:t>
      </w:r>
      <w:r w:rsidR="000B7896" w:rsidRPr="00110686">
        <w:rPr>
          <w:rFonts w:ascii="Times New Roman" w:hAnsi="Times New Roman" w:cs="Times New Roman"/>
          <w:b/>
          <w:sz w:val="27"/>
          <w:szCs w:val="27"/>
          <w:lang w:val="uk-UA"/>
        </w:rPr>
        <w:t xml:space="preserve">Грошово-кредитна політика держави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Грошово-кредитна система: зміст, структура, об’єкти, суб’єкти та функції.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Засоби прямого впливу центрального банку на пропозицію грошей. Емісійна політика держави. Коефіцієнт монетизації А. Маршалла. Пряме регулювання ставки та лімітування кредитів.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Непряме регулювання грошової пропозиції центральним банком: політика облікової ставки, регулювання норми обов’язкових банківських резервів, операції на відкритому ринку.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Політика «дорогих» та «дешевих» грошей. Регулювання грошової маси в умовах дворівневої банківської системи. Мультиплікація банківських депозитів. Небанківські фінансові та кредитні посередники та їх участь формуванні грошової маси. Кейнсіанська та </w:t>
      </w:r>
      <w:proofErr w:type="spellStart"/>
      <w:r w:rsidRPr="00110686">
        <w:rPr>
          <w:rFonts w:ascii="Times New Roman" w:hAnsi="Times New Roman" w:cs="Times New Roman"/>
          <w:sz w:val="27"/>
          <w:szCs w:val="27"/>
          <w:lang w:val="uk-UA"/>
        </w:rPr>
        <w:t>монетаристська</w:t>
      </w:r>
      <w:proofErr w:type="spellEnd"/>
      <w:r w:rsidRPr="00110686">
        <w:rPr>
          <w:rFonts w:ascii="Times New Roman" w:hAnsi="Times New Roman" w:cs="Times New Roman"/>
          <w:sz w:val="27"/>
          <w:szCs w:val="27"/>
          <w:lang w:val="uk-UA"/>
        </w:rPr>
        <w:t xml:space="preserve"> концепції грошово-кредитної політики.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Особливості сучасної грошово-кредитної системи. Грошово-кредитна політика в Україні: проблеми і перспективи.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15. Фіскальна політика держави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Фіскальна політика: суть, мета та інструменти. Автоматична та дискреційна фіскальна політика. Вбудовані стабілізатори. Державні доходи та видатки. Головні джерела доходів та основні статті видатків держави. Мультиплікатори фіскальної політики.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Податкова система. Функції та види податків. Податкові системи. Крива </w:t>
      </w:r>
      <w:proofErr w:type="spellStart"/>
      <w:r w:rsidRPr="00110686">
        <w:rPr>
          <w:rFonts w:ascii="Times New Roman" w:hAnsi="Times New Roman" w:cs="Times New Roman"/>
          <w:sz w:val="27"/>
          <w:szCs w:val="27"/>
          <w:lang w:val="uk-UA"/>
        </w:rPr>
        <w:t>Лаффера</w:t>
      </w:r>
      <w:proofErr w:type="spellEnd"/>
      <w:r w:rsidRPr="00110686">
        <w:rPr>
          <w:rFonts w:ascii="Times New Roman" w:hAnsi="Times New Roman" w:cs="Times New Roman"/>
          <w:sz w:val="27"/>
          <w:szCs w:val="27"/>
          <w:lang w:val="uk-UA"/>
        </w:rPr>
        <w:t xml:space="preserve">. Формула </w:t>
      </w:r>
      <w:proofErr w:type="spellStart"/>
      <w:r w:rsidRPr="00110686">
        <w:rPr>
          <w:rFonts w:ascii="Times New Roman" w:hAnsi="Times New Roman" w:cs="Times New Roman"/>
          <w:sz w:val="27"/>
          <w:szCs w:val="27"/>
          <w:lang w:val="uk-UA"/>
        </w:rPr>
        <w:t>Гербергера</w:t>
      </w:r>
      <w:proofErr w:type="spellEnd"/>
      <w:r w:rsidRPr="00110686">
        <w:rPr>
          <w:rFonts w:ascii="Times New Roman" w:hAnsi="Times New Roman" w:cs="Times New Roman"/>
          <w:sz w:val="27"/>
          <w:szCs w:val="27"/>
          <w:lang w:val="uk-UA"/>
        </w:rPr>
        <w:t xml:space="preserve">. Вплив прямих та непрямих податків на макроекономічну ситуацію.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Бюджетна система. Види бюджетів. Фактичний, структурний та циклічний бюджети. Консолідований бюджет. Стан  державного бюджету: збалансований, </w:t>
      </w:r>
      <w:proofErr w:type="spellStart"/>
      <w:r w:rsidRPr="00110686">
        <w:rPr>
          <w:rFonts w:ascii="Times New Roman" w:hAnsi="Times New Roman" w:cs="Times New Roman"/>
          <w:sz w:val="27"/>
          <w:szCs w:val="27"/>
          <w:lang w:val="uk-UA"/>
        </w:rPr>
        <w:t>профіцитний</w:t>
      </w:r>
      <w:proofErr w:type="spellEnd"/>
      <w:r w:rsidRPr="00110686">
        <w:rPr>
          <w:rFonts w:ascii="Times New Roman" w:hAnsi="Times New Roman" w:cs="Times New Roman"/>
          <w:sz w:val="27"/>
          <w:szCs w:val="27"/>
          <w:lang w:val="uk-UA"/>
        </w:rPr>
        <w:t xml:space="preserve">, дефіцитний. Дефіцит державного бюджету: зміст, причини та наслідки. Види бюджетного дефіциту. Методи фінансування дефіциту державного бюджету.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Державний борг, його форми та значення для економіки. Взаємозв’язок між дефіцитом держбюджету та державним боргом. Управління державним боргом.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Рестр</w:t>
      </w:r>
      <w:r w:rsidR="008F745F" w:rsidRPr="00110686">
        <w:rPr>
          <w:rFonts w:ascii="Times New Roman" w:hAnsi="Times New Roman" w:cs="Times New Roman"/>
          <w:sz w:val="27"/>
          <w:szCs w:val="27"/>
          <w:lang w:val="uk-UA"/>
        </w:rPr>
        <w:t xml:space="preserve">уктуризація та рефінансування. </w:t>
      </w:r>
      <w:r w:rsidRPr="00110686">
        <w:rPr>
          <w:rFonts w:ascii="Times New Roman" w:hAnsi="Times New Roman" w:cs="Times New Roman"/>
          <w:sz w:val="27"/>
          <w:szCs w:val="27"/>
          <w:lang w:val="uk-UA"/>
        </w:rPr>
        <w:t xml:space="preserve">Державний борг України. Взаємозв’язок монетарної та фіскальної політики держави.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16. Макроекономічна політика у відкритій економіці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proofErr w:type="spellStart"/>
      <w:r w:rsidRPr="00110686">
        <w:rPr>
          <w:rFonts w:ascii="Times New Roman" w:hAnsi="Times New Roman" w:cs="Times New Roman"/>
          <w:sz w:val="27"/>
          <w:szCs w:val="27"/>
          <w:lang w:val="uk-UA"/>
        </w:rPr>
        <w:t>Мегаекономічний</w:t>
      </w:r>
      <w:proofErr w:type="spellEnd"/>
      <w:r w:rsidRPr="00110686">
        <w:rPr>
          <w:rFonts w:ascii="Times New Roman" w:hAnsi="Times New Roman" w:cs="Times New Roman"/>
          <w:sz w:val="27"/>
          <w:szCs w:val="27"/>
          <w:lang w:val="uk-UA"/>
        </w:rPr>
        <w:t xml:space="preserve"> рівень економіки. Світовий ринок та його суб’єкти. Форми міжнародних економічних відносин. Політики протекціонізму та фритредерства. Показники відкритості національної економіки. Світова валютна система: зм</w:t>
      </w:r>
      <w:r w:rsidR="008F745F" w:rsidRPr="00110686">
        <w:rPr>
          <w:rFonts w:ascii="Times New Roman" w:hAnsi="Times New Roman" w:cs="Times New Roman"/>
          <w:sz w:val="27"/>
          <w:szCs w:val="27"/>
          <w:lang w:val="uk-UA"/>
        </w:rPr>
        <w:t xml:space="preserve">іст, структура. Валютні курси. </w:t>
      </w:r>
      <w:r w:rsidRPr="00110686">
        <w:rPr>
          <w:rFonts w:ascii="Times New Roman" w:hAnsi="Times New Roman" w:cs="Times New Roman"/>
          <w:sz w:val="27"/>
          <w:szCs w:val="27"/>
          <w:lang w:val="uk-UA"/>
        </w:rPr>
        <w:t xml:space="preserve">Торгівельний і платіжний баланси: зміст і структура. Модель малої відкритої економіки. Рівновага товарного, грошового та зовнішнього ринків. Модель </w:t>
      </w:r>
      <w:proofErr w:type="spellStart"/>
      <w:r w:rsidRPr="00110686">
        <w:rPr>
          <w:rFonts w:ascii="Times New Roman" w:hAnsi="Times New Roman" w:cs="Times New Roman"/>
          <w:sz w:val="27"/>
          <w:szCs w:val="27"/>
          <w:lang w:val="uk-UA"/>
        </w:rPr>
        <w:t>Манделла</w:t>
      </w:r>
      <w:proofErr w:type="spellEnd"/>
      <w:r w:rsidRPr="00110686">
        <w:rPr>
          <w:rFonts w:ascii="Times New Roman" w:hAnsi="Times New Roman" w:cs="Times New Roman"/>
          <w:sz w:val="27"/>
          <w:szCs w:val="27"/>
          <w:lang w:val="uk-UA"/>
        </w:rPr>
        <w:t xml:space="preserve">-Флемінга при фіксованому та плаваючому обмінних курсах.  </w:t>
      </w:r>
    </w:p>
    <w:p w:rsidR="00110686" w:rsidRDefault="00110686" w:rsidP="00110686">
      <w:pPr>
        <w:spacing w:after="0" w:line="240" w:lineRule="auto"/>
        <w:ind w:firstLine="567"/>
        <w:jc w:val="center"/>
        <w:rPr>
          <w:rFonts w:ascii="Times New Roman" w:hAnsi="Times New Roman" w:cs="Times New Roman"/>
          <w:sz w:val="27"/>
          <w:szCs w:val="27"/>
          <w:lang w:val="uk-UA"/>
        </w:rPr>
      </w:pPr>
    </w:p>
    <w:p w:rsidR="000B7896" w:rsidRPr="00110686" w:rsidRDefault="00EB0E4C" w:rsidP="00110686">
      <w:pPr>
        <w:spacing w:after="0" w:line="240" w:lineRule="auto"/>
        <w:ind w:firstLine="567"/>
        <w:jc w:val="center"/>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МОДУЛЬ </w:t>
      </w:r>
      <w:r w:rsidR="000B7896" w:rsidRPr="00110686">
        <w:rPr>
          <w:rFonts w:ascii="Times New Roman" w:hAnsi="Times New Roman" w:cs="Times New Roman"/>
          <w:sz w:val="27"/>
          <w:szCs w:val="27"/>
          <w:lang w:val="uk-UA"/>
        </w:rPr>
        <w:t>IV. ІСТОРІЯ ЕКОНОМІЧНИХ УЧЕНЬ</w:t>
      </w:r>
    </w:p>
    <w:p w:rsidR="008F745F" w:rsidRPr="00110686" w:rsidRDefault="000B7896" w:rsidP="00110686">
      <w:pPr>
        <w:spacing w:after="0" w:line="240" w:lineRule="auto"/>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1. Теоретико-методологічні основи дослідження історії економічних учень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Предмет та завдання історії економічних учень. Еволюція економічних учень як закономірний та об`єктивний процес, й</w:t>
      </w:r>
      <w:r w:rsidR="008F745F" w:rsidRPr="00110686">
        <w:rPr>
          <w:rFonts w:ascii="Times New Roman" w:hAnsi="Times New Roman" w:cs="Times New Roman"/>
          <w:sz w:val="27"/>
          <w:szCs w:val="27"/>
          <w:lang w:val="uk-UA"/>
        </w:rPr>
        <w:t xml:space="preserve">ого чинники та закономірності. </w:t>
      </w:r>
      <w:r w:rsidRPr="00110686">
        <w:rPr>
          <w:rFonts w:ascii="Times New Roman" w:hAnsi="Times New Roman" w:cs="Times New Roman"/>
          <w:sz w:val="27"/>
          <w:szCs w:val="27"/>
          <w:lang w:val="uk-UA"/>
        </w:rPr>
        <w:t>Наукові підходи до структурування та періодизації історії економічних учень. Кумулятивна модель розвитку економічної науки. Парадигми та наукові революції (Т. Кун). Методологія науково-до</w:t>
      </w:r>
      <w:r w:rsidRPr="00110686">
        <w:rPr>
          <w:rFonts w:ascii="Times New Roman" w:hAnsi="Times New Roman" w:cs="Times New Roman"/>
          <w:sz w:val="27"/>
          <w:szCs w:val="27"/>
          <w:lang w:val="uk-UA"/>
        </w:rPr>
        <w:lastRenderedPageBreak/>
        <w:t xml:space="preserve">слідних програм  (І. </w:t>
      </w:r>
      <w:proofErr w:type="spellStart"/>
      <w:r w:rsidRPr="00110686">
        <w:rPr>
          <w:rFonts w:ascii="Times New Roman" w:hAnsi="Times New Roman" w:cs="Times New Roman"/>
          <w:sz w:val="27"/>
          <w:szCs w:val="27"/>
          <w:lang w:val="uk-UA"/>
        </w:rPr>
        <w:t>Лакатош</w:t>
      </w:r>
      <w:proofErr w:type="spellEnd"/>
      <w:r w:rsidRPr="00110686">
        <w:rPr>
          <w:rFonts w:ascii="Times New Roman" w:hAnsi="Times New Roman" w:cs="Times New Roman"/>
          <w:sz w:val="27"/>
          <w:szCs w:val="27"/>
          <w:lang w:val="uk-UA"/>
        </w:rPr>
        <w:t>).  Методологія історико-економічного аналізу (</w:t>
      </w:r>
      <w:proofErr w:type="spellStart"/>
      <w:r w:rsidRPr="00110686">
        <w:rPr>
          <w:rFonts w:ascii="Times New Roman" w:hAnsi="Times New Roman" w:cs="Times New Roman"/>
          <w:sz w:val="27"/>
          <w:szCs w:val="27"/>
          <w:lang w:val="uk-UA"/>
        </w:rPr>
        <w:t>Й.А</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Шумпетер</w:t>
      </w:r>
      <w:proofErr w:type="spellEnd"/>
      <w:r w:rsidRPr="00110686">
        <w:rPr>
          <w:rFonts w:ascii="Times New Roman" w:hAnsi="Times New Roman" w:cs="Times New Roman"/>
          <w:sz w:val="27"/>
          <w:szCs w:val="27"/>
          <w:lang w:val="uk-UA"/>
        </w:rPr>
        <w:t xml:space="preserve">, М. </w:t>
      </w:r>
      <w:proofErr w:type="spellStart"/>
      <w:r w:rsidRPr="00110686">
        <w:rPr>
          <w:rFonts w:ascii="Times New Roman" w:hAnsi="Times New Roman" w:cs="Times New Roman"/>
          <w:sz w:val="27"/>
          <w:szCs w:val="27"/>
          <w:lang w:val="uk-UA"/>
        </w:rPr>
        <w:t>Блауг</w:t>
      </w:r>
      <w:proofErr w:type="spellEnd"/>
      <w:r w:rsidRPr="00110686">
        <w:rPr>
          <w:rFonts w:ascii="Times New Roman" w:hAnsi="Times New Roman" w:cs="Times New Roman"/>
          <w:sz w:val="27"/>
          <w:szCs w:val="27"/>
          <w:lang w:val="uk-UA"/>
        </w:rPr>
        <w:t xml:space="preserve"> та ін.). Плюралізм ідейних та теоретико-методологічних засад в історичному розвитку економічних учень. Наукова ортодоксія та </w:t>
      </w:r>
      <w:proofErr w:type="spellStart"/>
      <w:r w:rsidRPr="00110686">
        <w:rPr>
          <w:rFonts w:ascii="Times New Roman" w:hAnsi="Times New Roman" w:cs="Times New Roman"/>
          <w:sz w:val="27"/>
          <w:szCs w:val="27"/>
          <w:lang w:val="uk-UA"/>
        </w:rPr>
        <w:t>гетеродоксія</w:t>
      </w:r>
      <w:proofErr w:type="spellEnd"/>
      <w:r w:rsidRPr="00110686">
        <w:rPr>
          <w:rFonts w:ascii="Times New Roman" w:hAnsi="Times New Roman" w:cs="Times New Roman"/>
          <w:sz w:val="27"/>
          <w:szCs w:val="27"/>
          <w:lang w:val="uk-UA"/>
        </w:rPr>
        <w:t xml:space="preserve"> в економічній теорії. </w:t>
      </w:r>
      <w:proofErr w:type="spellStart"/>
      <w:r w:rsidRPr="00110686">
        <w:rPr>
          <w:rFonts w:ascii="Times New Roman" w:hAnsi="Times New Roman" w:cs="Times New Roman"/>
          <w:sz w:val="27"/>
          <w:szCs w:val="27"/>
          <w:lang w:val="uk-UA"/>
        </w:rPr>
        <w:t>Мейнстрім</w:t>
      </w:r>
      <w:proofErr w:type="spellEnd"/>
      <w:r w:rsidRPr="00110686">
        <w:rPr>
          <w:rFonts w:ascii="Times New Roman" w:hAnsi="Times New Roman" w:cs="Times New Roman"/>
          <w:sz w:val="27"/>
          <w:szCs w:val="27"/>
          <w:lang w:val="uk-UA"/>
        </w:rPr>
        <w:t xml:space="preserve"> та його взаємодія з альтернативними напрямами. Позитивний та нормативний аспекти в історії економічних учень. Структурування етапів історичного розвитку економічної науки.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2. Економічне вчення меркантилізму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Історичні умови виникнення меркантилізму як системи економічних поглядів епохи первісного нагромадження капіталу. Особливості меркантилізму як напряму економічної думки.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Своєрідність методології меркантилізму. Погляди на природу грошей, грошовий обіг, зміст і джерела суспільного багатства, принципи економічної політики держави. Обґрунтування державного протекціонізму у зовнішній торгівлі.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Основні етапи розвитку </w:t>
      </w:r>
      <w:proofErr w:type="spellStart"/>
      <w:r w:rsidRPr="00110686">
        <w:rPr>
          <w:rFonts w:ascii="Times New Roman" w:hAnsi="Times New Roman" w:cs="Times New Roman"/>
          <w:sz w:val="27"/>
          <w:szCs w:val="27"/>
          <w:lang w:val="uk-UA"/>
        </w:rPr>
        <w:t>меркантилістської</w:t>
      </w:r>
      <w:proofErr w:type="spellEnd"/>
      <w:r w:rsidRPr="00110686">
        <w:rPr>
          <w:rFonts w:ascii="Times New Roman" w:hAnsi="Times New Roman" w:cs="Times New Roman"/>
          <w:sz w:val="27"/>
          <w:szCs w:val="27"/>
          <w:lang w:val="uk-UA"/>
        </w:rPr>
        <w:t xml:space="preserve"> доктрини та принципів економічної політики. Економічні погляди та доктрина активного грошового балансу раннього меркантилізму (XV-</w:t>
      </w:r>
      <w:proofErr w:type="spellStart"/>
      <w:r w:rsidRPr="00110686">
        <w:rPr>
          <w:rFonts w:ascii="Times New Roman" w:hAnsi="Times New Roman" w:cs="Times New Roman"/>
          <w:sz w:val="27"/>
          <w:szCs w:val="27"/>
          <w:lang w:val="uk-UA"/>
        </w:rPr>
        <w:t>XVІ</w:t>
      </w:r>
      <w:proofErr w:type="spellEnd"/>
      <w:r w:rsidRPr="00110686">
        <w:rPr>
          <w:rFonts w:ascii="Times New Roman" w:hAnsi="Times New Roman" w:cs="Times New Roman"/>
          <w:sz w:val="27"/>
          <w:szCs w:val="27"/>
          <w:lang w:val="uk-UA"/>
        </w:rPr>
        <w:t xml:space="preserve"> ст.). Економічні погляди та доктрина активного торгівельного балансу пізнього меркантилізму (</w:t>
      </w:r>
      <w:proofErr w:type="spellStart"/>
      <w:r w:rsidRPr="00110686">
        <w:rPr>
          <w:rFonts w:ascii="Times New Roman" w:hAnsi="Times New Roman" w:cs="Times New Roman"/>
          <w:sz w:val="27"/>
          <w:szCs w:val="27"/>
          <w:lang w:val="uk-UA"/>
        </w:rPr>
        <w:t>XVIІ-XVIIІ</w:t>
      </w:r>
      <w:proofErr w:type="spellEnd"/>
      <w:r w:rsidRPr="00110686">
        <w:rPr>
          <w:rFonts w:ascii="Times New Roman" w:hAnsi="Times New Roman" w:cs="Times New Roman"/>
          <w:sz w:val="27"/>
          <w:szCs w:val="27"/>
          <w:lang w:val="uk-UA"/>
        </w:rPr>
        <w:t xml:space="preserve"> ст.).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Особливості меркантилізму в окремих країнах. Місце меркантилізму в історії економічних учень.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3. Виникнення та розвиток класичної політичної економії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Історичні умови виникнення класичної політичної економії. Характерні риси та етапи розвитку.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Характеристика економічних поглядів фізіократії (Ф. </w:t>
      </w:r>
      <w:proofErr w:type="spellStart"/>
      <w:r w:rsidRPr="00110686">
        <w:rPr>
          <w:rFonts w:ascii="Times New Roman" w:hAnsi="Times New Roman" w:cs="Times New Roman"/>
          <w:sz w:val="27"/>
          <w:szCs w:val="27"/>
          <w:lang w:val="uk-UA"/>
        </w:rPr>
        <w:t>Кене</w:t>
      </w:r>
      <w:proofErr w:type="spellEnd"/>
      <w:r w:rsidRPr="00110686">
        <w:rPr>
          <w:rFonts w:ascii="Times New Roman" w:hAnsi="Times New Roman" w:cs="Times New Roman"/>
          <w:sz w:val="27"/>
          <w:szCs w:val="27"/>
          <w:lang w:val="uk-UA"/>
        </w:rPr>
        <w:t xml:space="preserve">, А. </w:t>
      </w:r>
      <w:proofErr w:type="spellStart"/>
      <w:r w:rsidRPr="00110686">
        <w:rPr>
          <w:rFonts w:ascii="Times New Roman" w:hAnsi="Times New Roman" w:cs="Times New Roman"/>
          <w:sz w:val="27"/>
          <w:szCs w:val="27"/>
          <w:lang w:val="uk-UA"/>
        </w:rPr>
        <w:t>Тюрго</w:t>
      </w:r>
      <w:proofErr w:type="spellEnd"/>
      <w:r w:rsidRPr="00110686">
        <w:rPr>
          <w:rFonts w:ascii="Times New Roman" w:hAnsi="Times New Roman" w:cs="Times New Roman"/>
          <w:sz w:val="27"/>
          <w:szCs w:val="27"/>
          <w:lang w:val="uk-UA"/>
        </w:rPr>
        <w:t xml:space="preserve">). Перший дослід макроекономічного аналізу суспільного відтворення в "Економічній таблиці" Ф. </w:t>
      </w:r>
      <w:proofErr w:type="spellStart"/>
      <w:r w:rsidRPr="00110686">
        <w:rPr>
          <w:rFonts w:ascii="Times New Roman" w:hAnsi="Times New Roman" w:cs="Times New Roman"/>
          <w:sz w:val="27"/>
          <w:szCs w:val="27"/>
          <w:lang w:val="uk-UA"/>
        </w:rPr>
        <w:t>Кене</w:t>
      </w:r>
      <w:proofErr w:type="spellEnd"/>
      <w:r w:rsidRPr="00110686">
        <w:rPr>
          <w:rFonts w:ascii="Times New Roman" w:hAnsi="Times New Roman" w:cs="Times New Roman"/>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Економічні погляди А. Сміта як засновника теоретичної системи класичної політичної економії. Ідеї економічного лібералізму А. Сміта. Розробка теоретичних проблем політичної економії.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Подальший розвиток класичної школи політичної економії у XIX ст. Теоретична система Д. Рікардо. Економічні погляди </w:t>
      </w:r>
      <w:proofErr w:type="spellStart"/>
      <w:r w:rsidRPr="00110686">
        <w:rPr>
          <w:rFonts w:ascii="Times New Roman" w:hAnsi="Times New Roman" w:cs="Times New Roman"/>
          <w:sz w:val="27"/>
          <w:szCs w:val="27"/>
          <w:lang w:val="uk-UA"/>
        </w:rPr>
        <w:t>Т.Р</w:t>
      </w:r>
      <w:proofErr w:type="spellEnd"/>
      <w:r w:rsidRPr="00110686">
        <w:rPr>
          <w:rFonts w:ascii="Times New Roman" w:hAnsi="Times New Roman" w:cs="Times New Roman"/>
          <w:sz w:val="27"/>
          <w:szCs w:val="27"/>
          <w:lang w:val="uk-UA"/>
        </w:rPr>
        <w:t xml:space="preserve">. Мальтуса. Розробка ідей ринкового лібералізму в теоретичній спадщині </w:t>
      </w:r>
      <w:proofErr w:type="spellStart"/>
      <w:r w:rsidRPr="00110686">
        <w:rPr>
          <w:rFonts w:ascii="Times New Roman" w:hAnsi="Times New Roman" w:cs="Times New Roman"/>
          <w:sz w:val="27"/>
          <w:szCs w:val="27"/>
          <w:lang w:val="uk-UA"/>
        </w:rPr>
        <w:t>Ж.Б</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Сея</w:t>
      </w:r>
      <w:proofErr w:type="spellEnd"/>
      <w:r w:rsidRPr="00110686">
        <w:rPr>
          <w:rFonts w:ascii="Times New Roman" w:hAnsi="Times New Roman" w:cs="Times New Roman"/>
          <w:sz w:val="27"/>
          <w:szCs w:val="27"/>
          <w:lang w:val="uk-UA"/>
        </w:rPr>
        <w:t>. Розвиток класичних ідей у США (Ч. Кері). Завершення класичної школи політичної економії (</w:t>
      </w:r>
      <w:proofErr w:type="spellStart"/>
      <w:r w:rsidRPr="00110686">
        <w:rPr>
          <w:rFonts w:ascii="Times New Roman" w:hAnsi="Times New Roman" w:cs="Times New Roman"/>
          <w:sz w:val="27"/>
          <w:szCs w:val="27"/>
          <w:lang w:val="uk-UA"/>
        </w:rPr>
        <w:t>Дж.С</w:t>
      </w:r>
      <w:proofErr w:type="spellEnd"/>
      <w:r w:rsidRPr="00110686">
        <w:rPr>
          <w:rFonts w:ascii="Times New Roman" w:hAnsi="Times New Roman" w:cs="Times New Roman"/>
          <w:sz w:val="27"/>
          <w:szCs w:val="27"/>
          <w:lang w:val="uk-UA"/>
        </w:rPr>
        <w:t xml:space="preserve">. Міль). Розвиток ідей класичної школи в українській економічній думці </w:t>
      </w:r>
      <w:proofErr w:type="spellStart"/>
      <w:r w:rsidRPr="00110686">
        <w:rPr>
          <w:rFonts w:ascii="Times New Roman" w:hAnsi="Times New Roman" w:cs="Times New Roman"/>
          <w:sz w:val="27"/>
          <w:szCs w:val="27"/>
          <w:lang w:val="uk-UA"/>
        </w:rPr>
        <w:t>ХІХ</w:t>
      </w:r>
      <w:proofErr w:type="spellEnd"/>
      <w:r w:rsidRPr="00110686">
        <w:rPr>
          <w:rFonts w:ascii="Times New Roman" w:hAnsi="Times New Roman" w:cs="Times New Roman"/>
          <w:sz w:val="27"/>
          <w:szCs w:val="27"/>
          <w:lang w:val="uk-UA"/>
        </w:rPr>
        <w:t xml:space="preserve"> ст. (І. Вернадський, М. </w:t>
      </w:r>
      <w:proofErr w:type="spellStart"/>
      <w:r w:rsidRPr="00110686">
        <w:rPr>
          <w:rFonts w:ascii="Times New Roman" w:hAnsi="Times New Roman" w:cs="Times New Roman"/>
          <w:sz w:val="27"/>
          <w:szCs w:val="27"/>
          <w:lang w:val="uk-UA"/>
        </w:rPr>
        <w:t>Бунге</w:t>
      </w:r>
      <w:proofErr w:type="spellEnd"/>
      <w:r w:rsidRPr="00110686">
        <w:rPr>
          <w:rFonts w:ascii="Times New Roman" w:hAnsi="Times New Roman" w:cs="Times New Roman"/>
          <w:sz w:val="27"/>
          <w:szCs w:val="27"/>
          <w:lang w:val="uk-UA"/>
        </w:rPr>
        <w:t xml:space="preserve">). Місце класичної школи в історії економічних учень.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4. Історичний напрям в економічній теорії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Історична обумовленість самобутності економічної думки Німеччини. Основні етапи еволюції історичного напряму. Національна система політичної економії Ф. Ліста: теоретико-методологічні засади, зміст економічних поглядів та відмінності від класичної школи. Подальший розвиток історичного методу представниками історичної школи (В. </w:t>
      </w:r>
      <w:proofErr w:type="spellStart"/>
      <w:r w:rsidRPr="00110686">
        <w:rPr>
          <w:rFonts w:ascii="Times New Roman" w:hAnsi="Times New Roman" w:cs="Times New Roman"/>
          <w:sz w:val="27"/>
          <w:szCs w:val="27"/>
          <w:lang w:val="uk-UA"/>
        </w:rPr>
        <w:t>Рошер</w:t>
      </w:r>
      <w:proofErr w:type="spellEnd"/>
      <w:r w:rsidRPr="00110686">
        <w:rPr>
          <w:rFonts w:ascii="Times New Roman" w:hAnsi="Times New Roman" w:cs="Times New Roman"/>
          <w:sz w:val="27"/>
          <w:szCs w:val="27"/>
          <w:lang w:val="uk-UA"/>
        </w:rPr>
        <w:t xml:space="preserve">, Б. </w:t>
      </w:r>
      <w:proofErr w:type="spellStart"/>
      <w:r w:rsidRPr="00110686">
        <w:rPr>
          <w:rFonts w:ascii="Times New Roman" w:hAnsi="Times New Roman" w:cs="Times New Roman"/>
          <w:sz w:val="27"/>
          <w:szCs w:val="27"/>
          <w:lang w:val="uk-UA"/>
        </w:rPr>
        <w:t>Гільдебрандт</w:t>
      </w:r>
      <w:proofErr w:type="spellEnd"/>
      <w:r w:rsidRPr="00110686">
        <w:rPr>
          <w:rFonts w:ascii="Times New Roman" w:hAnsi="Times New Roman" w:cs="Times New Roman"/>
          <w:sz w:val="27"/>
          <w:szCs w:val="27"/>
          <w:lang w:val="uk-UA"/>
        </w:rPr>
        <w:t xml:space="preserve">, К. </w:t>
      </w:r>
      <w:proofErr w:type="spellStart"/>
      <w:r w:rsidRPr="00110686">
        <w:rPr>
          <w:rFonts w:ascii="Times New Roman" w:hAnsi="Times New Roman" w:cs="Times New Roman"/>
          <w:sz w:val="27"/>
          <w:szCs w:val="27"/>
          <w:lang w:val="uk-UA"/>
        </w:rPr>
        <w:t>Кніс</w:t>
      </w:r>
      <w:proofErr w:type="spellEnd"/>
      <w:r w:rsidRPr="00110686">
        <w:rPr>
          <w:rFonts w:ascii="Times New Roman" w:hAnsi="Times New Roman" w:cs="Times New Roman"/>
          <w:sz w:val="27"/>
          <w:szCs w:val="27"/>
          <w:lang w:val="uk-UA"/>
        </w:rPr>
        <w:t xml:space="preserve">).  Нова історична школа та її течії (Г. </w:t>
      </w:r>
      <w:proofErr w:type="spellStart"/>
      <w:r w:rsidRPr="00110686">
        <w:rPr>
          <w:rFonts w:ascii="Times New Roman" w:hAnsi="Times New Roman" w:cs="Times New Roman"/>
          <w:sz w:val="27"/>
          <w:szCs w:val="27"/>
          <w:lang w:val="uk-UA"/>
        </w:rPr>
        <w:t>Шмоллер</w:t>
      </w:r>
      <w:proofErr w:type="spellEnd"/>
      <w:r w:rsidRPr="00110686">
        <w:rPr>
          <w:rFonts w:ascii="Times New Roman" w:hAnsi="Times New Roman" w:cs="Times New Roman"/>
          <w:sz w:val="27"/>
          <w:szCs w:val="27"/>
          <w:lang w:val="uk-UA"/>
        </w:rPr>
        <w:t xml:space="preserve">, Л. </w:t>
      </w:r>
      <w:proofErr w:type="spellStart"/>
      <w:r w:rsidRPr="00110686">
        <w:rPr>
          <w:rFonts w:ascii="Times New Roman" w:hAnsi="Times New Roman" w:cs="Times New Roman"/>
          <w:sz w:val="27"/>
          <w:szCs w:val="27"/>
          <w:lang w:val="uk-UA"/>
        </w:rPr>
        <w:t>Брентано</w:t>
      </w:r>
      <w:proofErr w:type="spellEnd"/>
      <w:r w:rsidRPr="00110686">
        <w:rPr>
          <w:rFonts w:ascii="Times New Roman" w:hAnsi="Times New Roman" w:cs="Times New Roman"/>
          <w:sz w:val="27"/>
          <w:szCs w:val="27"/>
          <w:lang w:val="uk-UA"/>
        </w:rPr>
        <w:t xml:space="preserve">).  Розвиток історичного напряму в працях представників новітньої історичної школи (М. Вебер, В. </w:t>
      </w:r>
      <w:proofErr w:type="spellStart"/>
      <w:r w:rsidRPr="00110686">
        <w:rPr>
          <w:rFonts w:ascii="Times New Roman" w:hAnsi="Times New Roman" w:cs="Times New Roman"/>
          <w:sz w:val="27"/>
          <w:szCs w:val="27"/>
          <w:lang w:val="uk-UA"/>
        </w:rPr>
        <w:t>Зомбарт</w:t>
      </w:r>
      <w:proofErr w:type="spellEnd"/>
      <w:r w:rsidRPr="00110686">
        <w:rPr>
          <w:rFonts w:ascii="Times New Roman" w:hAnsi="Times New Roman" w:cs="Times New Roman"/>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Особливості методології історичного напряму. Дослідження ролі та значення суспільних інституцій. Місце історичного напряму в історії економічних учень. </w:t>
      </w:r>
    </w:p>
    <w:p w:rsidR="000B7896" w:rsidRPr="00110686" w:rsidRDefault="00296654"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5. </w:t>
      </w:r>
      <w:r w:rsidR="000B7896" w:rsidRPr="00110686">
        <w:rPr>
          <w:rFonts w:ascii="Times New Roman" w:hAnsi="Times New Roman" w:cs="Times New Roman"/>
          <w:b/>
          <w:sz w:val="27"/>
          <w:szCs w:val="27"/>
          <w:lang w:val="uk-UA"/>
        </w:rPr>
        <w:t xml:space="preserve">Економічні аспекти соціалістичних учень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Історичні умови виникнення, джерела та теоретико-методологічні основи економічної теорії марксизму. Спільні риси та відмінності з класичною політичною економією. </w:t>
      </w:r>
      <w:r w:rsidRPr="00110686">
        <w:rPr>
          <w:rFonts w:ascii="Times New Roman" w:hAnsi="Times New Roman" w:cs="Times New Roman"/>
          <w:sz w:val="27"/>
          <w:szCs w:val="27"/>
          <w:lang w:val="uk-UA"/>
        </w:rPr>
        <w:lastRenderedPageBreak/>
        <w:t>Логіка та структура “</w:t>
      </w:r>
      <w:proofErr w:type="spellStart"/>
      <w:r w:rsidRPr="00110686">
        <w:rPr>
          <w:rFonts w:ascii="Times New Roman" w:hAnsi="Times New Roman" w:cs="Times New Roman"/>
          <w:sz w:val="27"/>
          <w:szCs w:val="27"/>
          <w:lang w:val="uk-UA"/>
        </w:rPr>
        <w:t>Капітала</w:t>
      </w:r>
      <w:proofErr w:type="spellEnd"/>
      <w:r w:rsidRPr="00110686">
        <w:rPr>
          <w:rFonts w:ascii="Times New Roman" w:hAnsi="Times New Roman" w:cs="Times New Roman"/>
          <w:sz w:val="27"/>
          <w:szCs w:val="27"/>
          <w:lang w:val="uk-UA"/>
        </w:rPr>
        <w:t xml:space="preserve">”  К. Маркса. Марксова теорія відтворення суспільного продукту та її наукове значення. Місце марксизму в історії економічних учень.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Ліберально-реформістська ревізія економічної теорії марксизму на рубежі </w:t>
      </w:r>
      <w:proofErr w:type="spellStart"/>
      <w:r w:rsidRPr="00110686">
        <w:rPr>
          <w:rFonts w:ascii="Times New Roman" w:hAnsi="Times New Roman" w:cs="Times New Roman"/>
          <w:sz w:val="27"/>
          <w:szCs w:val="27"/>
          <w:lang w:val="uk-UA"/>
        </w:rPr>
        <w:t>ХІХ-ХХ</w:t>
      </w:r>
      <w:proofErr w:type="spellEnd"/>
      <w:r w:rsidRPr="00110686">
        <w:rPr>
          <w:rFonts w:ascii="Times New Roman" w:hAnsi="Times New Roman" w:cs="Times New Roman"/>
          <w:sz w:val="27"/>
          <w:szCs w:val="27"/>
          <w:lang w:val="uk-UA"/>
        </w:rPr>
        <w:t xml:space="preserve"> ст. (Е. Бернштейн, К. Каутський, Р. </w:t>
      </w:r>
      <w:proofErr w:type="spellStart"/>
      <w:r w:rsidRPr="00110686">
        <w:rPr>
          <w:rFonts w:ascii="Times New Roman" w:hAnsi="Times New Roman" w:cs="Times New Roman"/>
          <w:sz w:val="27"/>
          <w:szCs w:val="27"/>
          <w:lang w:val="uk-UA"/>
        </w:rPr>
        <w:t>Гільфердінг</w:t>
      </w:r>
      <w:proofErr w:type="spellEnd"/>
      <w:r w:rsidRPr="00110686">
        <w:rPr>
          <w:rFonts w:ascii="Times New Roman" w:hAnsi="Times New Roman" w:cs="Times New Roman"/>
          <w:sz w:val="27"/>
          <w:szCs w:val="27"/>
          <w:lang w:val="uk-UA"/>
        </w:rPr>
        <w:t xml:space="preserve">) та обґрунтування еволюційного розвитку капіталізму. Критичний марксизм в Україні (М. </w:t>
      </w:r>
      <w:proofErr w:type="spellStart"/>
      <w:r w:rsidRPr="00110686">
        <w:rPr>
          <w:rFonts w:ascii="Times New Roman" w:hAnsi="Times New Roman" w:cs="Times New Roman"/>
          <w:sz w:val="27"/>
          <w:szCs w:val="27"/>
          <w:lang w:val="uk-UA"/>
        </w:rPr>
        <w:t>Туган</w:t>
      </w:r>
      <w:proofErr w:type="spellEnd"/>
      <w:r w:rsidRPr="00110686">
        <w:rPr>
          <w:rFonts w:ascii="Times New Roman" w:hAnsi="Times New Roman" w:cs="Times New Roman"/>
          <w:sz w:val="27"/>
          <w:szCs w:val="27"/>
          <w:lang w:val="uk-UA"/>
        </w:rPr>
        <w:t xml:space="preserve">-Барановський).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Сучасна еволюція соціально-економічних концепцій світової соціал-демократії: економічна платформа демократичного соціалізму, соціалізація та гуманізація суспільного розвитку.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6. Виникнення та розвиток </w:t>
      </w:r>
      <w:proofErr w:type="spellStart"/>
      <w:r w:rsidRPr="00110686">
        <w:rPr>
          <w:rFonts w:ascii="Times New Roman" w:hAnsi="Times New Roman" w:cs="Times New Roman"/>
          <w:b/>
          <w:sz w:val="27"/>
          <w:szCs w:val="27"/>
          <w:lang w:val="uk-UA"/>
        </w:rPr>
        <w:t>маржиналізму</w:t>
      </w:r>
      <w:proofErr w:type="spellEnd"/>
      <w:r w:rsidRPr="00110686">
        <w:rPr>
          <w:rFonts w:ascii="Times New Roman" w:hAnsi="Times New Roman" w:cs="Times New Roman"/>
          <w:b/>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Історичні умови виникнення, теоретичні витоки та особливості методології </w:t>
      </w:r>
      <w:proofErr w:type="spellStart"/>
      <w:r w:rsidRPr="00110686">
        <w:rPr>
          <w:rFonts w:ascii="Times New Roman" w:hAnsi="Times New Roman" w:cs="Times New Roman"/>
          <w:sz w:val="27"/>
          <w:szCs w:val="27"/>
          <w:lang w:val="uk-UA"/>
        </w:rPr>
        <w:t>маржиналізму</w:t>
      </w:r>
      <w:proofErr w:type="spellEnd"/>
      <w:r w:rsidRPr="00110686">
        <w:rPr>
          <w:rFonts w:ascii="Times New Roman" w:hAnsi="Times New Roman" w:cs="Times New Roman"/>
          <w:sz w:val="27"/>
          <w:szCs w:val="27"/>
          <w:lang w:val="uk-UA"/>
        </w:rPr>
        <w:t xml:space="preserve">. Сутність та етапи маржинальної революції. Австрійська школа </w:t>
      </w:r>
      <w:proofErr w:type="spellStart"/>
      <w:r w:rsidRPr="00110686">
        <w:rPr>
          <w:rFonts w:ascii="Times New Roman" w:hAnsi="Times New Roman" w:cs="Times New Roman"/>
          <w:sz w:val="27"/>
          <w:szCs w:val="27"/>
          <w:lang w:val="uk-UA"/>
        </w:rPr>
        <w:t>маржиналізму</w:t>
      </w:r>
      <w:proofErr w:type="spellEnd"/>
      <w:r w:rsidRPr="00110686">
        <w:rPr>
          <w:rFonts w:ascii="Times New Roman" w:hAnsi="Times New Roman" w:cs="Times New Roman"/>
          <w:sz w:val="27"/>
          <w:szCs w:val="27"/>
          <w:lang w:val="uk-UA"/>
        </w:rPr>
        <w:t xml:space="preserve"> та розробка суб’єктивно-психологічної концепції цінності (К. </w:t>
      </w:r>
      <w:proofErr w:type="spellStart"/>
      <w:r w:rsidRPr="00110686">
        <w:rPr>
          <w:rFonts w:ascii="Times New Roman" w:hAnsi="Times New Roman" w:cs="Times New Roman"/>
          <w:sz w:val="27"/>
          <w:szCs w:val="27"/>
          <w:lang w:val="uk-UA"/>
        </w:rPr>
        <w:t>Менгер</w:t>
      </w:r>
      <w:proofErr w:type="spellEnd"/>
      <w:r w:rsidRPr="00110686">
        <w:rPr>
          <w:rFonts w:ascii="Times New Roman" w:hAnsi="Times New Roman" w:cs="Times New Roman"/>
          <w:sz w:val="27"/>
          <w:szCs w:val="27"/>
          <w:lang w:val="uk-UA"/>
        </w:rPr>
        <w:t xml:space="preserve">, Ф. </w:t>
      </w:r>
      <w:proofErr w:type="spellStart"/>
      <w:r w:rsidRPr="00110686">
        <w:rPr>
          <w:rFonts w:ascii="Times New Roman" w:hAnsi="Times New Roman" w:cs="Times New Roman"/>
          <w:sz w:val="27"/>
          <w:szCs w:val="27"/>
          <w:lang w:val="uk-UA"/>
        </w:rPr>
        <w:t>Візер</w:t>
      </w:r>
      <w:proofErr w:type="spellEnd"/>
      <w:r w:rsidRPr="00110686">
        <w:rPr>
          <w:rFonts w:ascii="Times New Roman" w:hAnsi="Times New Roman" w:cs="Times New Roman"/>
          <w:sz w:val="27"/>
          <w:szCs w:val="27"/>
          <w:lang w:val="uk-UA"/>
        </w:rPr>
        <w:t xml:space="preserve">, Е. </w:t>
      </w:r>
      <w:proofErr w:type="spellStart"/>
      <w:r w:rsidRPr="00110686">
        <w:rPr>
          <w:rFonts w:ascii="Times New Roman" w:hAnsi="Times New Roman" w:cs="Times New Roman"/>
          <w:sz w:val="27"/>
          <w:szCs w:val="27"/>
          <w:lang w:val="uk-UA"/>
        </w:rPr>
        <w:t>Бем-Баверк</w:t>
      </w:r>
      <w:proofErr w:type="spellEnd"/>
      <w:r w:rsidRPr="00110686">
        <w:rPr>
          <w:rFonts w:ascii="Times New Roman" w:hAnsi="Times New Roman" w:cs="Times New Roman"/>
          <w:sz w:val="27"/>
          <w:szCs w:val="27"/>
          <w:lang w:val="uk-UA"/>
        </w:rPr>
        <w:t xml:space="preserve">). Граничний аналіз як методологічна основа ринкової економічної теорії. Англійська школа </w:t>
      </w:r>
      <w:proofErr w:type="spellStart"/>
      <w:r w:rsidRPr="00110686">
        <w:rPr>
          <w:rFonts w:ascii="Times New Roman" w:hAnsi="Times New Roman" w:cs="Times New Roman"/>
          <w:sz w:val="27"/>
          <w:szCs w:val="27"/>
          <w:lang w:val="uk-UA"/>
        </w:rPr>
        <w:t>маржиналізму</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У.С</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Джевонс</w:t>
      </w:r>
      <w:proofErr w:type="spellEnd"/>
      <w:r w:rsidRPr="00110686">
        <w:rPr>
          <w:rFonts w:ascii="Times New Roman" w:hAnsi="Times New Roman" w:cs="Times New Roman"/>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Поширення та розвиток </w:t>
      </w:r>
      <w:proofErr w:type="spellStart"/>
      <w:r w:rsidRPr="00110686">
        <w:rPr>
          <w:rFonts w:ascii="Times New Roman" w:hAnsi="Times New Roman" w:cs="Times New Roman"/>
          <w:sz w:val="27"/>
          <w:szCs w:val="27"/>
          <w:lang w:val="uk-UA"/>
        </w:rPr>
        <w:t>маржиналізму</w:t>
      </w:r>
      <w:proofErr w:type="spellEnd"/>
      <w:r w:rsidRPr="00110686">
        <w:rPr>
          <w:rFonts w:ascii="Times New Roman" w:hAnsi="Times New Roman" w:cs="Times New Roman"/>
          <w:sz w:val="27"/>
          <w:szCs w:val="27"/>
          <w:lang w:val="uk-UA"/>
        </w:rPr>
        <w:t xml:space="preserve"> в Україні (М. </w:t>
      </w:r>
      <w:proofErr w:type="spellStart"/>
      <w:r w:rsidRPr="00110686">
        <w:rPr>
          <w:rFonts w:ascii="Times New Roman" w:hAnsi="Times New Roman" w:cs="Times New Roman"/>
          <w:sz w:val="27"/>
          <w:szCs w:val="27"/>
          <w:lang w:val="uk-UA"/>
        </w:rPr>
        <w:t>Туган</w:t>
      </w:r>
      <w:proofErr w:type="spellEnd"/>
      <w:r w:rsidRPr="00110686">
        <w:rPr>
          <w:rFonts w:ascii="Times New Roman" w:hAnsi="Times New Roman" w:cs="Times New Roman"/>
          <w:sz w:val="27"/>
          <w:szCs w:val="27"/>
          <w:lang w:val="uk-UA"/>
        </w:rPr>
        <w:t xml:space="preserve">-Барановський, Р. </w:t>
      </w:r>
      <w:proofErr w:type="spellStart"/>
      <w:r w:rsidRPr="00110686">
        <w:rPr>
          <w:rFonts w:ascii="Times New Roman" w:hAnsi="Times New Roman" w:cs="Times New Roman"/>
          <w:sz w:val="27"/>
          <w:szCs w:val="27"/>
          <w:lang w:val="uk-UA"/>
        </w:rPr>
        <w:t>Орженцький</w:t>
      </w:r>
      <w:proofErr w:type="spellEnd"/>
      <w:r w:rsidRPr="00110686">
        <w:rPr>
          <w:rFonts w:ascii="Times New Roman" w:hAnsi="Times New Roman" w:cs="Times New Roman"/>
          <w:sz w:val="27"/>
          <w:szCs w:val="27"/>
          <w:lang w:val="uk-UA"/>
        </w:rPr>
        <w:t xml:space="preserve">). Київська психологічна школа </w:t>
      </w:r>
      <w:proofErr w:type="spellStart"/>
      <w:r w:rsidRPr="00110686">
        <w:rPr>
          <w:rFonts w:ascii="Times New Roman" w:hAnsi="Times New Roman" w:cs="Times New Roman"/>
          <w:sz w:val="27"/>
          <w:szCs w:val="27"/>
          <w:lang w:val="uk-UA"/>
        </w:rPr>
        <w:t>маржиналізму</w:t>
      </w:r>
      <w:proofErr w:type="spellEnd"/>
      <w:r w:rsidRPr="00110686">
        <w:rPr>
          <w:rFonts w:ascii="Times New Roman" w:hAnsi="Times New Roman" w:cs="Times New Roman"/>
          <w:sz w:val="27"/>
          <w:szCs w:val="27"/>
          <w:lang w:val="uk-UA"/>
        </w:rPr>
        <w:t xml:space="preserve"> (М. </w:t>
      </w:r>
      <w:proofErr w:type="spellStart"/>
      <w:r w:rsidRPr="00110686">
        <w:rPr>
          <w:rFonts w:ascii="Times New Roman" w:hAnsi="Times New Roman" w:cs="Times New Roman"/>
          <w:sz w:val="27"/>
          <w:szCs w:val="27"/>
          <w:lang w:val="uk-UA"/>
        </w:rPr>
        <w:t>Бунге</w:t>
      </w:r>
      <w:proofErr w:type="spellEnd"/>
      <w:r w:rsidRPr="00110686">
        <w:rPr>
          <w:rFonts w:ascii="Times New Roman" w:hAnsi="Times New Roman" w:cs="Times New Roman"/>
          <w:sz w:val="27"/>
          <w:szCs w:val="27"/>
          <w:lang w:val="uk-UA"/>
        </w:rPr>
        <w:t xml:space="preserve">, Д. </w:t>
      </w:r>
      <w:proofErr w:type="spellStart"/>
      <w:r w:rsidRPr="00110686">
        <w:rPr>
          <w:rFonts w:ascii="Times New Roman" w:hAnsi="Times New Roman" w:cs="Times New Roman"/>
          <w:sz w:val="27"/>
          <w:szCs w:val="27"/>
          <w:lang w:val="uk-UA"/>
        </w:rPr>
        <w:t>Піхно</w:t>
      </w:r>
      <w:proofErr w:type="spellEnd"/>
      <w:r w:rsidRPr="00110686">
        <w:rPr>
          <w:rFonts w:ascii="Times New Roman" w:hAnsi="Times New Roman" w:cs="Times New Roman"/>
          <w:sz w:val="27"/>
          <w:szCs w:val="27"/>
          <w:lang w:val="uk-UA"/>
        </w:rPr>
        <w:t xml:space="preserve">, О. </w:t>
      </w:r>
      <w:proofErr w:type="spellStart"/>
      <w:r w:rsidRPr="00110686">
        <w:rPr>
          <w:rFonts w:ascii="Times New Roman" w:hAnsi="Times New Roman" w:cs="Times New Roman"/>
          <w:sz w:val="27"/>
          <w:szCs w:val="27"/>
          <w:lang w:val="uk-UA"/>
        </w:rPr>
        <w:t>Білімович</w:t>
      </w:r>
      <w:proofErr w:type="spellEnd"/>
      <w:r w:rsidRPr="00110686">
        <w:rPr>
          <w:rFonts w:ascii="Times New Roman" w:hAnsi="Times New Roman" w:cs="Times New Roman"/>
          <w:sz w:val="27"/>
          <w:szCs w:val="27"/>
          <w:lang w:val="uk-UA"/>
        </w:rPr>
        <w:t xml:space="preserve">, Є. </w:t>
      </w:r>
      <w:proofErr w:type="spellStart"/>
      <w:r w:rsidRPr="00110686">
        <w:rPr>
          <w:rFonts w:ascii="Times New Roman" w:hAnsi="Times New Roman" w:cs="Times New Roman"/>
          <w:sz w:val="27"/>
          <w:szCs w:val="27"/>
          <w:lang w:val="uk-UA"/>
        </w:rPr>
        <w:t>Слуцький</w:t>
      </w:r>
      <w:proofErr w:type="spellEnd"/>
      <w:r w:rsidRPr="00110686">
        <w:rPr>
          <w:rFonts w:ascii="Times New Roman" w:hAnsi="Times New Roman" w:cs="Times New Roman"/>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Лозаннська школа </w:t>
      </w:r>
      <w:proofErr w:type="spellStart"/>
      <w:r w:rsidRPr="00110686">
        <w:rPr>
          <w:rFonts w:ascii="Times New Roman" w:hAnsi="Times New Roman" w:cs="Times New Roman"/>
          <w:sz w:val="27"/>
          <w:szCs w:val="27"/>
          <w:lang w:val="uk-UA"/>
        </w:rPr>
        <w:t>маржиналізму</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загальнорівноважний</w:t>
      </w:r>
      <w:proofErr w:type="spellEnd"/>
      <w:r w:rsidRPr="00110686">
        <w:rPr>
          <w:rFonts w:ascii="Times New Roman" w:hAnsi="Times New Roman" w:cs="Times New Roman"/>
          <w:sz w:val="27"/>
          <w:szCs w:val="27"/>
          <w:lang w:val="uk-UA"/>
        </w:rPr>
        <w:t xml:space="preserve"> аналіз Л. </w:t>
      </w:r>
      <w:proofErr w:type="spellStart"/>
      <w:r w:rsidRPr="00110686">
        <w:rPr>
          <w:rFonts w:ascii="Times New Roman" w:hAnsi="Times New Roman" w:cs="Times New Roman"/>
          <w:sz w:val="27"/>
          <w:szCs w:val="27"/>
          <w:lang w:val="uk-UA"/>
        </w:rPr>
        <w:t>Вальраса</w:t>
      </w:r>
      <w:proofErr w:type="spellEnd"/>
      <w:r w:rsidRPr="00110686">
        <w:rPr>
          <w:rFonts w:ascii="Times New Roman" w:hAnsi="Times New Roman" w:cs="Times New Roman"/>
          <w:sz w:val="27"/>
          <w:szCs w:val="27"/>
          <w:lang w:val="uk-UA"/>
        </w:rPr>
        <w:t xml:space="preserve">; теорія оптимуму В. </w:t>
      </w:r>
      <w:proofErr w:type="spellStart"/>
      <w:r w:rsidRPr="00110686">
        <w:rPr>
          <w:rFonts w:ascii="Times New Roman" w:hAnsi="Times New Roman" w:cs="Times New Roman"/>
          <w:sz w:val="27"/>
          <w:szCs w:val="27"/>
          <w:lang w:val="uk-UA"/>
        </w:rPr>
        <w:t>Парето</w:t>
      </w:r>
      <w:proofErr w:type="spellEnd"/>
      <w:r w:rsidRPr="00110686">
        <w:rPr>
          <w:rFonts w:ascii="Times New Roman" w:hAnsi="Times New Roman" w:cs="Times New Roman"/>
          <w:sz w:val="27"/>
          <w:szCs w:val="27"/>
          <w:lang w:val="uk-UA"/>
        </w:rPr>
        <w:t xml:space="preserve">. Становлення математичної школи в українській економічній думці на рубежі </w:t>
      </w:r>
      <w:proofErr w:type="spellStart"/>
      <w:r w:rsidRPr="00110686">
        <w:rPr>
          <w:rFonts w:ascii="Times New Roman" w:hAnsi="Times New Roman" w:cs="Times New Roman"/>
          <w:sz w:val="27"/>
          <w:szCs w:val="27"/>
          <w:lang w:val="uk-UA"/>
        </w:rPr>
        <w:t>ХІХ-ХХ</w:t>
      </w:r>
      <w:proofErr w:type="spellEnd"/>
      <w:r w:rsidRPr="00110686">
        <w:rPr>
          <w:rFonts w:ascii="Times New Roman" w:hAnsi="Times New Roman" w:cs="Times New Roman"/>
          <w:sz w:val="27"/>
          <w:szCs w:val="27"/>
          <w:lang w:val="uk-UA"/>
        </w:rPr>
        <w:t xml:space="preserve"> ст. (Є. </w:t>
      </w:r>
      <w:proofErr w:type="spellStart"/>
      <w:r w:rsidRPr="00110686">
        <w:rPr>
          <w:rFonts w:ascii="Times New Roman" w:hAnsi="Times New Roman" w:cs="Times New Roman"/>
          <w:sz w:val="27"/>
          <w:szCs w:val="27"/>
          <w:lang w:val="uk-UA"/>
        </w:rPr>
        <w:t>Слуцький</w:t>
      </w:r>
      <w:proofErr w:type="spellEnd"/>
      <w:r w:rsidRPr="00110686">
        <w:rPr>
          <w:rFonts w:ascii="Times New Roman" w:hAnsi="Times New Roman" w:cs="Times New Roman"/>
          <w:sz w:val="27"/>
          <w:szCs w:val="27"/>
          <w:lang w:val="uk-UA"/>
        </w:rPr>
        <w:t xml:space="preserve">). Місце </w:t>
      </w:r>
      <w:proofErr w:type="spellStart"/>
      <w:r w:rsidRPr="00110686">
        <w:rPr>
          <w:rFonts w:ascii="Times New Roman" w:hAnsi="Times New Roman" w:cs="Times New Roman"/>
          <w:sz w:val="27"/>
          <w:szCs w:val="27"/>
          <w:lang w:val="uk-UA"/>
        </w:rPr>
        <w:t>маржиналізму</w:t>
      </w:r>
      <w:proofErr w:type="spellEnd"/>
      <w:r w:rsidRPr="00110686">
        <w:rPr>
          <w:rFonts w:ascii="Times New Roman" w:hAnsi="Times New Roman" w:cs="Times New Roman"/>
          <w:sz w:val="27"/>
          <w:szCs w:val="27"/>
          <w:lang w:val="uk-UA"/>
        </w:rPr>
        <w:t xml:space="preserve"> в історії економічних учень.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7. Формування неокласичного напряму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Формування неокласичного напряму на рубежі  </w:t>
      </w:r>
      <w:proofErr w:type="spellStart"/>
      <w:r w:rsidRPr="00110686">
        <w:rPr>
          <w:rFonts w:ascii="Times New Roman" w:hAnsi="Times New Roman" w:cs="Times New Roman"/>
          <w:sz w:val="27"/>
          <w:szCs w:val="27"/>
          <w:lang w:val="uk-UA"/>
        </w:rPr>
        <w:t>ХІХ-ХХ</w:t>
      </w:r>
      <w:proofErr w:type="spellEnd"/>
      <w:r w:rsidRPr="00110686">
        <w:rPr>
          <w:rFonts w:ascii="Times New Roman" w:hAnsi="Times New Roman" w:cs="Times New Roman"/>
          <w:sz w:val="27"/>
          <w:szCs w:val="27"/>
          <w:lang w:val="uk-UA"/>
        </w:rPr>
        <w:t xml:space="preserve"> ст. Теоретико-ме</w:t>
      </w:r>
      <w:r w:rsidR="00296654" w:rsidRPr="00110686">
        <w:rPr>
          <w:rFonts w:ascii="Times New Roman" w:hAnsi="Times New Roman" w:cs="Times New Roman"/>
          <w:sz w:val="27"/>
          <w:szCs w:val="27"/>
          <w:lang w:val="uk-UA"/>
        </w:rPr>
        <w:t xml:space="preserve">тодологічні ознаки неокласики. </w:t>
      </w:r>
      <w:r w:rsidRPr="00110686">
        <w:rPr>
          <w:rFonts w:ascii="Times New Roman" w:hAnsi="Times New Roman" w:cs="Times New Roman"/>
          <w:sz w:val="27"/>
          <w:szCs w:val="27"/>
          <w:lang w:val="uk-UA"/>
        </w:rPr>
        <w:t>Започаткування А. Маршаллом неокласичного напряму як галузі теоретичної економіки. Особливості методології, нова інтерпретація предмета і завдань “</w:t>
      </w:r>
      <w:proofErr w:type="spellStart"/>
      <w:r w:rsidRPr="00110686">
        <w:rPr>
          <w:rFonts w:ascii="Times New Roman" w:hAnsi="Times New Roman" w:cs="Times New Roman"/>
          <w:sz w:val="27"/>
          <w:szCs w:val="27"/>
          <w:lang w:val="uk-UA"/>
        </w:rPr>
        <w:t>Економікс</w:t>
      </w:r>
      <w:proofErr w:type="spellEnd"/>
      <w:r w:rsidRPr="00110686">
        <w:rPr>
          <w:rFonts w:ascii="Times New Roman" w:hAnsi="Times New Roman" w:cs="Times New Roman"/>
          <w:sz w:val="27"/>
          <w:szCs w:val="27"/>
          <w:lang w:val="uk-UA"/>
        </w:rPr>
        <w:t xml:space="preserve">”. А. Маршалл як засновник функціонального мікроекономічного аналізу ринку.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Теорія ринкового ціноутворення та синтез класичної і маржинальної теорій цінності. Американська школа </w:t>
      </w:r>
      <w:proofErr w:type="spellStart"/>
      <w:r w:rsidRPr="00110686">
        <w:rPr>
          <w:rFonts w:ascii="Times New Roman" w:hAnsi="Times New Roman" w:cs="Times New Roman"/>
          <w:sz w:val="27"/>
          <w:szCs w:val="27"/>
          <w:lang w:val="uk-UA"/>
        </w:rPr>
        <w:t>маржиналізму</w:t>
      </w:r>
      <w:proofErr w:type="spellEnd"/>
      <w:r w:rsidRPr="00110686">
        <w:rPr>
          <w:rFonts w:ascii="Times New Roman" w:hAnsi="Times New Roman" w:cs="Times New Roman"/>
          <w:sz w:val="27"/>
          <w:szCs w:val="27"/>
          <w:lang w:val="uk-UA"/>
        </w:rPr>
        <w:t xml:space="preserve"> та неокласики (</w:t>
      </w:r>
      <w:proofErr w:type="spellStart"/>
      <w:r w:rsidRPr="00110686">
        <w:rPr>
          <w:rFonts w:ascii="Times New Roman" w:hAnsi="Times New Roman" w:cs="Times New Roman"/>
          <w:sz w:val="27"/>
          <w:szCs w:val="27"/>
          <w:lang w:val="uk-UA"/>
        </w:rPr>
        <w:t>Д.Б</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Кларк</w:t>
      </w:r>
      <w:proofErr w:type="spellEnd"/>
      <w:r w:rsidRPr="00110686">
        <w:rPr>
          <w:rFonts w:ascii="Times New Roman" w:hAnsi="Times New Roman" w:cs="Times New Roman"/>
          <w:sz w:val="27"/>
          <w:szCs w:val="27"/>
          <w:lang w:val="uk-UA"/>
        </w:rPr>
        <w:t xml:space="preserve">). Теорія </w:t>
      </w:r>
    </w:p>
    <w:p w:rsid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розподілу. Економічна статика та динаміка. Граничний аналіз продуктивності </w:t>
      </w:r>
      <w:r w:rsidR="00296654" w:rsidRPr="00110686">
        <w:rPr>
          <w:rFonts w:ascii="Times New Roman" w:hAnsi="Times New Roman" w:cs="Times New Roman"/>
          <w:sz w:val="27"/>
          <w:szCs w:val="27"/>
          <w:lang w:val="uk-UA"/>
        </w:rPr>
        <w:t xml:space="preserve">факторів виробництва. </w:t>
      </w:r>
      <w:r w:rsidRPr="00110686">
        <w:rPr>
          <w:rFonts w:ascii="Times New Roman" w:hAnsi="Times New Roman" w:cs="Times New Roman"/>
          <w:sz w:val="27"/>
          <w:szCs w:val="27"/>
          <w:lang w:val="uk-UA"/>
        </w:rPr>
        <w:t xml:space="preserve">Місце неокласики в історії економічних учень. </w:t>
      </w:r>
    </w:p>
    <w:p w:rsidR="000B7896" w:rsidRPr="00110686" w:rsidRDefault="00296654"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b/>
          <w:sz w:val="27"/>
          <w:szCs w:val="27"/>
          <w:lang w:val="uk-UA"/>
        </w:rPr>
        <w:t xml:space="preserve">Тема 8. </w:t>
      </w:r>
      <w:r w:rsidR="000B7896" w:rsidRPr="00110686">
        <w:rPr>
          <w:rFonts w:ascii="Times New Roman" w:hAnsi="Times New Roman" w:cs="Times New Roman"/>
          <w:b/>
          <w:sz w:val="27"/>
          <w:szCs w:val="27"/>
          <w:lang w:val="uk-UA"/>
        </w:rPr>
        <w:t xml:space="preserve">Ґенеза та еволюція </w:t>
      </w:r>
      <w:proofErr w:type="spellStart"/>
      <w:r w:rsidR="000B7896" w:rsidRPr="00110686">
        <w:rPr>
          <w:rFonts w:ascii="Times New Roman" w:hAnsi="Times New Roman" w:cs="Times New Roman"/>
          <w:b/>
          <w:sz w:val="27"/>
          <w:szCs w:val="27"/>
          <w:lang w:val="uk-UA"/>
        </w:rPr>
        <w:t>кейнсіанства</w:t>
      </w:r>
      <w:proofErr w:type="spellEnd"/>
      <w:r w:rsidR="000B7896" w:rsidRPr="00110686">
        <w:rPr>
          <w:rFonts w:ascii="Times New Roman" w:hAnsi="Times New Roman" w:cs="Times New Roman"/>
          <w:b/>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Історичні умови виникнення </w:t>
      </w:r>
      <w:proofErr w:type="spellStart"/>
      <w:r w:rsidRPr="00110686">
        <w:rPr>
          <w:rFonts w:ascii="Times New Roman" w:hAnsi="Times New Roman" w:cs="Times New Roman"/>
          <w:sz w:val="27"/>
          <w:szCs w:val="27"/>
          <w:lang w:val="uk-UA"/>
        </w:rPr>
        <w:t>кейнсіанства</w:t>
      </w:r>
      <w:proofErr w:type="spellEnd"/>
      <w:r w:rsidRPr="00110686">
        <w:rPr>
          <w:rFonts w:ascii="Times New Roman" w:hAnsi="Times New Roman" w:cs="Times New Roman"/>
          <w:sz w:val="27"/>
          <w:szCs w:val="27"/>
          <w:lang w:val="uk-UA"/>
        </w:rPr>
        <w:t xml:space="preserve">. Зміст кейнсіанської наукової революції. Особливості методології </w:t>
      </w:r>
      <w:proofErr w:type="spellStart"/>
      <w:r w:rsidRPr="00110686">
        <w:rPr>
          <w:rFonts w:ascii="Times New Roman" w:hAnsi="Times New Roman" w:cs="Times New Roman"/>
          <w:sz w:val="27"/>
          <w:szCs w:val="27"/>
          <w:lang w:val="uk-UA"/>
        </w:rPr>
        <w:t>кейнсіанства</w:t>
      </w:r>
      <w:proofErr w:type="spellEnd"/>
      <w:r w:rsidRPr="00110686">
        <w:rPr>
          <w:rFonts w:ascii="Times New Roman" w:hAnsi="Times New Roman" w:cs="Times New Roman"/>
          <w:sz w:val="27"/>
          <w:szCs w:val="27"/>
          <w:lang w:val="uk-UA"/>
        </w:rPr>
        <w:t xml:space="preserve">. Критика </w:t>
      </w:r>
      <w:proofErr w:type="spellStart"/>
      <w:r w:rsidRPr="00110686">
        <w:rPr>
          <w:rFonts w:ascii="Times New Roman" w:hAnsi="Times New Roman" w:cs="Times New Roman"/>
          <w:sz w:val="27"/>
          <w:szCs w:val="27"/>
          <w:lang w:val="uk-UA"/>
        </w:rPr>
        <w:t>Дж.М</w:t>
      </w:r>
      <w:proofErr w:type="spellEnd"/>
      <w:r w:rsidRPr="00110686">
        <w:rPr>
          <w:rFonts w:ascii="Times New Roman" w:hAnsi="Times New Roman" w:cs="Times New Roman"/>
          <w:sz w:val="27"/>
          <w:szCs w:val="27"/>
          <w:lang w:val="uk-UA"/>
        </w:rPr>
        <w:t xml:space="preserve">. Кейнсом класичних та неокласичних поглядів у праці </w:t>
      </w:r>
      <w:r w:rsidR="002D5FE8" w:rsidRPr="00110686">
        <w:rPr>
          <w:rFonts w:ascii="Times New Roman" w:hAnsi="Times New Roman" w:cs="Times New Roman"/>
          <w:sz w:val="27"/>
          <w:szCs w:val="27"/>
          <w:lang w:val="uk-UA"/>
        </w:rPr>
        <w:t>«</w:t>
      </w:r>
      <w:r w:rsidRPr="00110686">
        <w:rPr>
          <w:rFonts w:ascii="Times New Roman" w:hAnsi="Times New Roman" w:cs="Times New Roman"/>
          <w:sz w:val="27"/>
          <w:szCs w:val="27"/>
          <w:lang w:val="uk-UA"/>
        </w:rPr>
        <w:t>Загальна теорія зайнятості, пр</w:t>
      </w:r>
      <w:r w:rsidR="002D5FE8" w:rsidRPr="00110686">
        <w:rPr>
          <w:rFonts w:ascii="Times New Roman" w:hAnsi="Times New Roman" w:cs="Times New Roman"/>
          <w:sz w:val="27"/>
          <w:szCs w:val="27"/>
          <w:lang w:val="uk-UA"/>
        </w:rPr>
        <w:t>оцента та грошей»</w:t>
      </w:r>
      <w:r w:rsidRPr="00110686">
        <w:rPr>
          <w:rFonts w:ascii="Times New Roman" w:hAnsi="Times New Roman" w:cs="Times New Roman"/>
          <w:sz w:val="27"/>
          <w:szCs w:val="27"/>
          <w:lang w:val="uk-UA"/>
        </w:rPr>
        <w:t xml:space="preserve">. Макроекономічна теорія </w:t>
      </w:r>
      <w:proofErr w:type="spellStart"/>
      <w:r w:rsidRPr="00110686">
        <w:rPr>
          <w:rFonts w:ascii="Times New Roman" w:hAnsi="Times New Roman" w:cs="Times New Roman"/>
          <w:sz w:val="27"/>
          <w:szCs w:val="27"/>
          <w:lang w:val="uk-UA"/>
        </w:rPr>
        <w:t>Дж.М</w:t>
      </w:r>
      <w:proofErr w:type="spellEnd"/>
      <w:r w:rsidRPr="00110686">
        <w:rPr>
          <w:rFonts w:ascii="Times New Roman" w:hAnsi="Times New Roman" w:cs="Times New Roman"/>
          <w:sz w:val="27"/>
          <w:szCs w:val="27"/>
          <w:lang w:val="uk-UA"/>
        </w:rPr>
        <w:t xml:space="preserve">. Кейнса. Концепція ефективного попиту. Розробка Кейнсом нового категоріального апарату макроекономічного аналізу. Кейнсіанська концепція управління попитом. Інструменти державного регулювання ринкової економіки.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Подальша еволюція кейнсіанського напряму. Зміст та структура основних течій </w:t>
      </w:r>
      <w:proofErr w:type="spellStart"/>
      <w:r w:rsidRPr="00110686">
        <w:rPr>
          <w:rFonts w:ascii="Times New Roman" w:hAnsi="Times New Roman" w:cs="Times New Roman"/>
          <w:sz w:val="27"/>
          <w:szCs w:val="27"/>
          <w:lang w:val="uk-UA"/>
        </w:rPr>
        <w:t>неокейнсіанства</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Дж</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Хікс</w:t>
      </w:r>
      <w:proofErr w:type="spellEnd"/>
      <w:r w:rsidRPr="00110686">
        <w:rPr>
          <w:rFonts w:ascii="Times New Roman" w:hAnsi="Times New Roman" w:cs="Times New Roman"/>
          <w:sz w:val="27"/>
          <w:szCs w:val="27"/>
          <w:lang w:val="uk-UA"/>
        </w:rPr>
        <w:t xml:space="preserve">, Е. </w:t>
      </w:r>
      <w:proofErr w:type="spellStart"/>
      <w:r w:rsidRPr="00110686">
        <w:rPr>
          <w:rFonts w:ascii="Times New Roman" w:hAnsi="Times New Roman" w:cs="Times New Roman"/>
          <w:sz w:val="27"/>
          <w:szCs w:val="27"/>
          <w:lang w:val="uk-UA"/>
        </w:rPr>
        <w:t>Хансен</w:t>
      </w:r>
      <w:proofErr w:type="spellEnd"/>
      <w:r w:rsidRPr="00110686">
        <w:rPr>
          <w:rFonts w:ascii="Times New Roman" w:hAnsi="Times New Roman" w:cs="Times New Roman"/>
          <w:sz w:val="27"/>
          <w:szCs w:val="27"/>
          <w:lang w:val="uk-UA"/>
        </w:rPr>
        <w:t xml:space="preserve">, П. </w:t>
      </w:r>
      <w:proofErr w:type="spellStart"/>
      <w:r w:rsidRPr="00110686">
        <w:rPr>
          <w:rFonts w:ascii="Times New Roman" w:hAnsi="Times New Roman" w:cs="Times New Roman"/>
          <w:sz w:val="27"/>
          <w:szCs w:val="27"/>
          <w:lang w:val="uk-UA"/>
        </w:rPr>
        <w:t>Семюелсон</w:t>
      </w:r>
      <w:proofErr w:type="spellEnd"/>
      <w:r w:rsidRPr="00110686">
        <w:rPr>
          <w:rFonts w:ascii="Times New Roman" w:hAnsi="Times New Roman" w:cs="Times New Roman"/>
          <w:sz w:val="27"/>
          <w:szCs w:val="27"/>
          <w:lang w:val="uk-UA"/>
        </w:rPr>
        <w:t xml:space="preserve"> та ін.). </w:t>
      </w:r>
      <w:proofErr w:type="spellStart"/>
      <w:r w:rsidRPr="00110686">
        <w:rPr>
          <w:rFonts w:ascii="Times New Roman" w:hAnsi="Times New Roman" w:cs="Times New Roman"/>
          <w:sz w:val="27"/>
          <w:szCs w:val="27"/>
          <w:lang w:val="uk-UA"/>
        </w:rPr>
        <w:t>Кейнсіансько</w:t>
      </w:r>
      <w:proofErr w:type="spellEnd"/>
      <w:r w:rsidRPr="00110686">
        <w:rPr>
          <w:rFonts w:ascii="Times New Roman" w:hAnsi="Times New Roman" w:cs="Times New Roman"/>
          <w:sz w:val="27"/>
          <w:szCs w:val="27"/>
          <w:lang w:val="uk-UA"/>
        </w:rPr>
        <w:t xml:space="preserve">-неокласичний синтез.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 Сучасний розвиток кейнсіанського напряму: </w:t>
      </w:r>
      <w:proofErr w:type="spellStart"/>
      <w:r w:rsidRPr="00110686">
        <w:rPr>
          <w:rFonts w:ascii="Times New Roman" w:hAnsi="Times New Roman" w:cs="Times New Roman"/>
          <w:sz w:val="27"/>
          <w:szCs w:val="27"/>
          <w:lang w:val="uk-UA"/>
        </w:rPr>
        <w:t>посткейнсіанство</w:t>
      </w:r>
      <w:proofErr w:type="spellEnd"/>
      <w:r w:rsidRPr="00110686">
        <w:rPr>
          <w:rFonts w:ascii="Times New Roman" w:hAnsi="Times New Roman" w:cs="Times New Roman"/>
          <w:sz w:val="27"/>
          <w:szCs w:val="27"/>
          <w:lang w:val="uk-UA"/>
        </w:rPr>
        <w:t xml:space="preserve"> та нове </w:t>
      </w:r>
      <w:proofErr w:type="spellStart"/>
      <w:r w:rsidR="00296654" w:rsidRPr="00110686">
        <w:rPr>
          <w:rFonts w:ascii="Times New Roman" w:hAnsi="Times New Roman" w:cs="Times New Roman"/>
          <w:sz w:val="27"/>
          <w:szCs w:val="27"/>
          <w:lang w:val="uk-UA"/>
        </w:rPr>
        <w:t>кейнсіанство</w:t>
      </w:r>
      <w:proofErr w:type="spellEnd"/>
      <w:r w:rsidR="00296654" w:rsidRPr="00110686">
        <w:rPr>
          <w:rFonts w:ascii="Times New Roman" w:hAnsi="Times New Roman" w:cs="Times New Roman"/>
          <w:sz w:val="27"/>
          <w:szCs w:val="27"/>
          <w:lang w:val="uk-UA"/>
        </w:rPr>
        <w:t xml:space="preserve">. </w:t>
      </w:r>
      <w:r w:rsidRPr="00110686">
        <w:rPr>
          <w:rFonts w:ascii="Times New Roman" w:hAnsi="Times New Roman" w:cs="Times New Roman"/>
          <w:sz w:val="27"/>
          <w:szCs w:val="27"/>
          <w:lang w:val="uk-UA"/>
        </w:rPr>
        <w:t xml:space="preserve">Місце </w:t>
      </w:r>
      <w:proofErr w:type="spellStart"/>
      <w:r w:rsidRPr="00110686">
        <w:rPr>
          <w:rFonts w:ascii="Times New Roman" w:hAnsi="Times New Roman" w:cs="Times New Roman"/>
          <w:sz w:val="27"/>
          <w:szCs w:val="27"/>
          <w:lang w:val="uk-UA"/>
        </w:rPr>
        <w:t>кейнсіанства</w:t>
      </w:r>
      <w:proofErr w:type="spellEnd"/>
      <w:r w:rsidRPr="00110686">
        <w:rPr>
          <w:rFonts w:ascii="Times New Roman" w:hAnsi="Times New Roman" w:cs="Times New Roman"/>
          <w:sz w:val="27"/>
          <w:szCs w:val="27"/>
          <w:lang w:val="uk-UA"/>
        </w:rPr>
        <w:t xml:space="preserve"> в історії економічних учень.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9. Економічний неолібералізм та </w:t>
      </w:r>
      <w:proofErr w:type="spellStart"/>
      <w:r w:rsidRPr="00110686">
        <w:rPr>
          <w:rFonts w:ascii="Times New Roman" w:hAnsi="Times New Roman" w:cs="Times New Roman"/>
          <w:b/>
          <w:sz w:val="27"/>
          <w:szCs w:val="27"/>
          <w:lang w:val="uk-UA"/>
        </w:rPr>
        <w:t>неоконсерватизм</w:t>
      </w:r>
      <w:proofErr w:type="spellEnd"/>
      <w:r w:rsidRPr="00110686">
        <w:rPr>
          <w:rFonts w:ascii="Times New Roman" w:hAnsi="Times New Roman" w:cs="Times New Roman"/>
          <w:b/>
          <w:sz w:val="27"/>
          <w:szCs w:val="27"/>
          <w:lang w:val="uk-UA"/>
        </w:rPr>
        <w:t xml:space="preserve">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Історичні умови виникнення економічного неолібералізму. Теоретичні основи та методологічні принципи. Основні школи неолібералізму, проблематика їх досліджень. </w:t>
      </w:r>
      <w:proofErr w:type="spellStart"/>
      <w:r w:rsidRPr="00110686">
        <w:rPr>
          <w:rFonts w:ascii="Times New Roman" w:hAnsi="Times New Roman" w:cs="Times New Roman"/>
          <w:sz w:val="27"/>
          <w:szCs w:val="27"/>
          <w:lang w:val="uk-UA"/>
        </w:rPr>
        <w:t>Неоавстрійська</w:t>
      </w:r>
      <w:proofErr w:type="spellEnd"/>
      <w:r w:rsidRPr="00110686">
        <w:rPr>
          <w:rFonts w:ascii="Times New Roman" w:hAnsi="Times New Roman" w:cs="Times New Roman"/>
          <w:sz w:val="27"/>
          <w:szCs w:val="27"/>
          <w:lang w:val="uk-UA"/>
        </w:rPr>
        <w:t xml:space="preserve"> школа неолібералізму (Л. </w:t>
      </w:r>
      <w:proofErr w:type="spellStart"/>
      <w:r w:rsidRPr="00110686">
        <w:rPr>
          <w:rFonts w:ascii="Times New Roman" w:hAnsi="Times New Roman" w:cs="Times New Roman"/>
          <w:sz w:val="27"/>
          <w:szCs w:val="27"/>
          <w:lang w:val="uk-UA"/>
        </w:rPr>
        <w:t>Мізес</w:t>
      </w:r>
      <w:proofErr w:type="spellEnd"/>
      <w:r w:rsidRPr="00110686">
        <w:rPr>
          <w:rFonts w:ascii="Times New Roman" w:hAnsi="Times New Roman" w:cs="Times New Roman"/>
          <w:sz w:val="27"/>
          <w:szCs w:val="27"/>
          <w:lang w:val="uk-UA"/>
        </w:rPr>
        <w:t xml:space="preserve">, Ф. </w:t>
      </w:r>
      <w:proofErr w:type="spellStart"/>
      <w:r w:rsidRPr="00110686">
        <w:rPr>
          <w:rFonts w:ascii="Times New Roman" w:hAnsi="Times New Roman" w:cs="Times New Roman"/>
          <w:sz w:val="27"/>
          <w:szCs w:val="27"/>
          <w:lang w:val="uk-UA"/>
        </w:rPr>
        <w:t>Хайєк</w:t>
      </w:r>
      <w:proofErr w:type="spellEnd"/>
      <w:r w:rsidRPr="00110686">
        <w:rPr>
          <w:rFonts w:ascii="Times New Roman" w:hAnsi="Times New Roman" w:cs="Times New Roman"/>
          <w:sz w:val="27"/>
          <w:szCs w:val="27"/>
          <w:lang w:val="uk-UA"/>
        </w:rPr>
        <w:t xml:space="preserve">). Філософія економічної свободи Ф. </w:t>
      </w:r>
      <w:proofErr w:type="spellStart"/>
      <w:r w:rsidRPr="00110686">
        <w:rPr>
          <w:rFonts w:ascii="Times New Roman" w:hAnsi="Times New Roman" w:cs="Times New Roman"/>
          <w:sz w:val="27"/>
          <w:szCs w:val="27"/>
          <w:lang w:val="uk-UA"/>
        </w:rPr>
        <w:t>Хайєка</w:t>
      </w:r>
      <w:proofErr w:type="spellEnd"/>
      <w:r w:rsidRPr="00110686">
        <w:rPr>
          <w:rFonts w:ascii="Times New Roman" w:hAnsi="Times New Roman" w:cs="Times New Roman"/>
          <w:sz w:val="27"/>
          <w:szCs w:val="27"/>
          <w:lang w:val="uk-UA"/>
        </w:rPr>
        <w:t xml:space="preserve">. Економічний лібералізм та </w:t>
      </w:r>
      <w:proofErr w:type="spellStart"/>
      <w:r w:rsidRPr="00110686">
        <w:rPr>
          <w:rFonts w:ascii="Times New Roman" w:hAnsi="Times New Roman" w:cs="Times New Roman"/>
          <w:sz w:val="27"/>
          <w:szCs w:val="27"/>
          <w:lang w:val="uk-UA"/>
        </w:rPr>
        <w:t>регульованість</w:t>
      </w:r>
      <w:proofErr w:type="spellEnd"/>
      <w:r w:rsidRPr="00110686">
        <w:rPr>
          <w:rFonts w:ascii="Times New Roman" w:hAnsi="Times New Roman" w:cs="Times New Roman"/>
          <w:sz w:val="27"/>
          <w:szCs w:val="27"/>
          <w:lang w:val="uk-UA"/>
        </w:rPr>
        <w:t xml:space="preserve"> економіки.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proofErr w:type="spellStart"/>
      <w:r w:rsidRPr="00110686">
        <w:rPr>
          <w:rFonts w:ascii="Times New Roman" w:hAnsi="Times New Roman" w:cs="Times New Roman"/>
          <w:sz w:val="27"/>
          <w:szCs w:val="27"/>
          <w:lang w:val="uk-UA"/>
        </w:rPr>
        <w:lastRenderedPageBreak/>
        <w:t>Фрайбурзька</w:t>
      </w:r>
      <w:proofErr w:type="spellEnd"/>
      <w:r w:rsidRPr="00110686">
        <w:rPr>
          <w:rFonts w:ascii="Times New Roman" w:hAnsi="Times New Roman" w:cs="Times New Roman"/>
          <w:sz w:val="27"/>
          <w:szCs w:val="27"/>
          <w:lang w:val="uk-UA"/>
        </w:rPr>
        <w:t xml:space="preserve"> школа та особливості методології </w:t>
      </w:r>
      <w:proofErr w:type="spellStart"/>
      <w:r w:rsidRPr="00110686">
        <w:rPr>
          <w:rFonts w:ascii="Times New Roman" w:hAnsi="Times New Roman" w:cs="Times New Roman"/>
          <w:sz w:val="27"/>
          <w:szCs w:val="27"/>
          <w:lang w:val="uk-UA"/>
        </w:rPr>
        <w:t>ордолібералізму</w:t>
      </w:r>
      <w:proofErr w:type="spellEnd"/>
      <w:r w:rsidRPr="00110686">
        <w:rPr>
          <w:rFonts w:ascii="Times New Roman" w:hAnsi="Times New Roman" w:cs="Times New Roman"/>
          <w:sz w:val="27"/>
          <w:szCs w:val="27"/>
          <w:lang w:val="uk-UA"/>
        </w:rPr>
        <w:t xml:space="preserve"> (А. Мюллер-</w:t>
      </w:r>
      <w:proofErr w:type="spellStart"/>
      <w:r w:rsidRPr="00110686">
        <w:rPr>
          <w:rFonts w:ascii="Times New Roman" w:hAnsi="Times New Roman" w:cs="Times New Roman"/>
          <w:sz w:val="27"/>
          <w:szCs w:val="27"/>
          <w:lang w:val="uk-UA"/>
        </w:rPr>
        <w:t>Армак</w:t>
      </w:r>
      <w:proofErr w:type="spellEnd"/>
      <w:r w:rsidRPr="00110686">
        <w:rPr>
          <w:rFonts w:ascii="Times New Roman" w:hAnsi="Times New Roman" w:cs="Times New Roman"/>
          <w:sz w:val="27"/>
          <w:szCs w:val="27"/>
          <w:lang w:val="uk-UA"/>
        </w:rPr>
        <w:t xml:space="preserve">, В. </w:t>
      </w:r>
      <w:proofErr w:type="spellStart"/>
      <w:r w:rsidRPr="00110686">
        <w:rPr>
          <w:rFonts w:ascii="Times New Roman" w:hAnsi="Times New Roman" w:cs="Times New Roman"/>
          <w:sz w:val="27"/>
          <w:szCs w:val="27"/>
          <w:lang w:val="uk-UA"/>
        </w:rPr>
        <w:t>Репке</w:t>
      </w:r>
      <w:proofErr w:type="spellEnd"/>
      <w:r w:rsidRPr="00110686">
        <w:rPr>
          <w:rFonts w:ascii="Times New Roman" w:hAnsi="Times New Roman" w:cs="Times New Roman"/>
          <w:sz w:val="27"/>
          <w:szCs w:val="27"/>
          <w:lang w:val="uk-UA"/>
        </w:rPr>
        <w:t xml:space="preserve">, О. </w:t>
      </w:r>
      <w:proofErr w:type="spellStart"/>
      <w:r w:rsidRPr="00110686">
        <w:rPr>
          <w:rFonts w:ascii="Times New Roman" w:hAnsi="Times New Roman" w:cs="Times New Roman"/>
          <w:sz w:val="27"/>
          <w:szCs w:val="27"/>
          <w:lang w:val="uk-UA"/>
        </w:rPr>
        <w:t>Рюстов</w:t>
      </w:r>
      <w:proofErr w:type="spellEnd"/>
      <w:r w:rsidRPr="00110686">
        <w:rPr>
          <w:rFonts w:ascii="Times New Roman" w:hAnsi="Times New Roman" w:cs="Times New Roman"/>
          <w:sz w:val="27"/>
          <w:szCs w:val="27"/>
          <w:lang w:val="uk-UA"/>
        </w:rPr>
        <w:t xml:space="preserve">, Л. </w:t>
      </w:r>
      <w:proofErr w:type="spellStart"/>
      <w:r w:rsidRPr="00110686">
        <w:rPr>
          <w:rFonts w:ascii="Times New Roman" w:hAnsi="Times New Roman" w:cs="Times New Roman"/>
          <w:sz w:val="27"/>
          <w:szCs w:val="27"/>
          <w:lang w:val="uk-UA"/>
        </w:rPr>
        <w:t>Ерхард</w:t>
      </w:r>
      <w:proofErr w:type="spellEnd"/>
      <w:r w:rsidRPr="00110686">
        <w:rPr>
          <w:rFonts w:ascii="Times New Roman" w:hAnsi="Times New Roman" w:cs="Times New Roman"/>
          <w:sz w:val="27"/>
          <w:szCs w:val="27"/>
          <w:lang w:val="uk-UA"/>
        </w:rPr>
        <w:t xml:space="preserve">). Учення про ідеальні типи господарства та принципи економічної політики. Концепція соціального ринкового господарства.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 </w:t>
      </w:r>
      <w:proofErr w:type="spellStart"/>
      <w:r w:rsidRPr="00110686">
        <w:rPr>
          <w:rFonts w:ascii="Times New Roman" w:hAnsi="Times New Roman" w:cs="Times New Roman"/>
          <w:sz w:val="27"/>
          <w:szCs w:val="27"/>
          <w:lang w:val="uk-UA"/>
        </w:rPr>
        <w:t>Фрідмен</w:t>
      </w:r>
      <w:proofErr w:type="spellEnd"/>
      <w:r w:rsidRPr="00110686">
        <w:rPr>
          <w:rFonts w:ascii="Times New Roman" w:hAnsi="Times New Roman" w:cs="Times New Roman"/>
          <w:sz w:val="27"/>
          <w:szCs w:val="27"/>
          <w:lang w:val="uk-UA"/>
        </w:rPr>
        <w:t xml:space="preserve"> як фундатор та ідеолог Чиказької школи неолібералізму. Дослідження проблем економічної свободи у ри</w:t>
      </w:r>
      <w:r w:rsidR="00296654" w:rsidRPr="00110686">
        <w:rPr>
          <w:rFonts w:ascii="Times New Roman" w:hAnsi="Times New Roman" w:cs="Times New Roman"/>
          <w:sz w:val="27"/>
          <w:szCs w:val="27"/>
          <w:lang w:val="uk-UA"/>
        </w:rPr>
        <w:t xml:space="preserve">нково-підприємницькій системі. </w:t>
      </w:r>
      <w:r w:rsidRPr="00110686">
        <w:rPr>
          <w:rFonts w:ascii="Times New Roman" w:hAnsi="Times New Roman" w:cs="Times New Roman"/>
          <w:sz w:val="27"/>
          <w:szCs w:val="27"/>
          <w:lang w:val="uk-UA"/>
        </w:rPr>
        <w:t xml:space="preserve">Зміст та структура економічного </w:t>
      </w:r>
      <w:proofErr w:type="spellStart"/>
      <w:r w:rsidRPr="00110686">
        <w:rPr>
          <w:rFonts w:ascii="Times New Roman" w:hAnsi="Times New Roman" w:cs="Times New Roman"/>
          <w:sz w:val="27"/>
          <w:szCs w:val="27"/>
          <w:lang w:val="uk-UA"/>
        </w:rPr>
        <w:t>неоконсерватизму</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Монетаризм</w:t>
      </w:r>
      <w:proofErr w:type="spellEnd"/>
      <w:r w:rsidRPr="00110686">
        <w:rPr>
          <w:rFonts w:ascii="Times New Roman" w:hAnsi="Times New Roman" w:cs="Times New Roman"/>
          <w:sz w:val="27"/>
          <w:szCs w:val="27"/>
          <w:lang w:val="uk-UA"/>
        </w:rPr>
        <w:t xml:space="preserve"> М. </w:t>
      </w:r>
      <w:proofErr w:type="spellStart"/>
      <w:r w:rsidRPr="00110686">
        <w:rPr>
          <w:rFonts w:ascii="Times New Roman" w:hAnsi="Times New Roman" w:cs="Times New Roman"/>
          <w:sz w:val="27"/>
          <w:szCs w:val="27"/>
          <w:lang w:val="uk-UA"/>
        </w:rPr>
        <w:t>Фрідмена</w:t>
      </w:r>
      <w:proofErr w:type="spellEnd"/>
      <w:r w:rsidRPr="00110686">
        <w:rPr>
          <w:rFonts w:ascii="Times New Roman" w:hAnsi="Times New Roman" w:cs="Times New Roman"/>
          <w:sz w:val="27"/>
          <w:szCs w:val="27"/>
          <w:lang w:val="uk-UA"/>
        </w:rPr>
        <w:t xml:space="preserve">. Економічна теорія пропозиції (А. </w:t>
      </w:r>
      <w:proofErr w:type="spellStart"/>
      <w:r w:rsidRPr="00110686">
        <w:rPr>
          <w:rFonts w:ascii="Times New Roman" w:hAnsi="Times New Roman" w:cs="Times New Roman"/>
          <w:sz w:val="27"/>
          <w:szCs w:val="27"/>
          <w:lang w:val="uk-UA"/>
        </w:rPr>
        <w:t>Лаффер</w:t>
      </w:r>
      <w:proofErr w:type="spellEnd"/>
      <w:r w:rsidRPr="00110686">
        <w:rPr>
          <w:rFonts w:ascii="Times New Roman" w:hAnsi="Times New Roman" w:cs="Times New Roman"/>
          <w:sz w:val="27"/>
          <w:szCs w:val="27"/>
          <w:lang w:val="uk-UA"/>
        </w:rPr>
        <w:t xml:space="preserve">). Теорія раціональних очікувань </w:t>
      </w:r>
      <w:r w:rsidR="00296654" w:rsidRPr="00110686">
        <w:rPr>
          <w:rFonts w:ascii="Times New Roman" w:hAnsi="Times New Roman" w:cs="Times New Roman"/>
          <w:sz w:val="27"/>
          <w:szCs w:val="27"/>
          <w:lang w:val="uk-UA"/>
        </w:rPr>
        <w:t xml:space="preserve">(Р. Лукас). </w:t>
      </w:r>
      <w:r w:rsidRPr="00110686">
        <w:rPr>
          <w:rFonts w:ascii="Times New Roman" w:hAnsi="Times New Roman" w:cs="Times New Roman"/>
          <w:sz w:val="27"/>
          <w:szCs w:val="27"/>
          <w:lang w:val="uk-UA"/>
        </w:rPr>
        <w:t xml:space="preserve">Місце економічного неолібералізму та </w:t>
      </w:r>
      <w:proofErr w:type="spellStart"/>
      <w:r w:rsidRPr="00110686">
        <w:rPr>
          <w:rFonts w:ascii="Times New Roman" w:hAnsi="Times New Roman" w:cs="Times New Roman"/>
          <w:sz w:val="27"/>
          <w:szCs w:val="27"/>
          <w:lang w:val="uk-UA"/>
        </w:rPr>
        <w:t>неоконсерватизму</w:t>
      </w:r>
      <w:proofErr w:type="spellEnd"/>
      <w:r w:rsidRPr="00110686">
        <w:rPr>
          <w:rFonts w:ascii="Times New Roman" w:hAnsi="Times New Roman" w:cs="Times New Roman"/>
          <w:sz w:val="27"/>
          <w:szCs w:val="27"/>
          <w:lang w:val="uk-UA"/>
        </w:rPr>
        <w:t xml:space="preserve"> в історії економічних учень. </w:t>
      </w:r>
    </w:p>
    <w:p w:rsidR="000B7896" w:rsidRPr="00110686" w:rsidRDefault="000B7896" w:rsidP="00110686">
      <w:pPr>
        <w:spacing w:after="0" w:line="240" w:lineRule="auto"/>
        <w:ind w:firstLine="567"/>
        <w:jc w:val="both"/>
        <w:rPr>
          <w:rFonts w:ascii="Times New Roman" w:hAnsi="Times New Roman" w:cs="Times New Roman"/>
          <w:b/>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
          <w:sz w:val="27"/>
          <w:szCs w:val="27"/>
          <w:lang w:val="uk-UA"/>
        </w:rPr>
        <w:t xml:space="preserve">Тема 10. Економічна теорія інституціоналізму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Соціально-економічні умови виникнення традиційного (старого) інституціоналізму. Ідейно-теоретичні джерела та т</w:t>
      </w:r>
      <w:r w:rsidR="00296654" w:rsidRPr="00110686">
        <w:rPr>
          <w:rFonts w:ascii="Times New Roman" w:hAnsi="Times New Roman" w:cs="Times New Roman"/>
          <w:sz w:val="27"/>
          <w:szCs w:val="27"/>
          <w:lang w:val="uk-UA"/>
        </w:rPr>
        <w:t xml:space="preserve">еоретико-методологічні засади. </w:t>
      </w:r>
      <w:r w:rsidRPr="00110686">
        <w:rPr>
          <w:rFonts w:ascii="Times New Roman" w:hAnsi="Times New Roman" w:cs="Times New Roman"/>
          <w:sz w:val="27"/>
          <w:szCs w:val="27"/>
          <w:lang w:val="uk-UA"/>
        </w:rPr>
        <w:t xml:space="preserve">Основні течії традиційного інституціоналізму: соціально-психологічна течія (Т. </w:t>
      </w:r>
      <w:proofErr w:type="spellStart"/>
      <w:r w:rsidRPr="00110686">
        <w:rPr>
          <w:rFonts w:ascii="Times New Roman" w:hAnsi="Times New Roman" w:cs="Times New Roman"/>
          <w:sz w:val="27"/>
          <w:szCs w:val="27"/>
          <w:lang w:val="uk-UA"/>
        </w:rPr>
        <w:t>Веблен</w:t>
      </w:r>
      <w:proofErr w:type="spellEnd"/>
      <w:r w:rsidRPr="00110686">
        <w:rPr>
          <w:rFonts w:ascii="Times New Roman" w:hAnsi="Times New Roman" w:cs="Times New Roman"/>
          <w:sz w:val="27"/>
          <w:szCs w:val="27"/>
          <w:lang w:val="uk-UA"/>
        </w:rPr>
        <w:t>); соціально-правова течія (</w:t>
      </w:r>
      <w:proofErr w:type="spellStart"/>
      <w:r w:rsidRPr="00110686">
        <w:rPr>
          <w:rFonts w:ascii="Times New Roman" w:hAnsi="Times New Roman" w:cs="Times New Roman"/>
          <w:sz w:val="27"/>
          <w:szCs w:val="27"/>
          <w:lang w:val="uk-UA"/>
        </w:rPr>
        <w:t>Дж</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Коммонс</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кон’юнктурно</w:t>
      </w:r>
      <w:proofErr w:type="spellEnd"/>
      <w:r w:rsidRPr="00110686">
        <w:rPr>
          <w:rFonts w:ascii="Times New Roman" w:hAnsi="Times New Roman" w:cs="Times New Roman"/>
          <w:sz w:val="27"/>
          <w:szCs w:val="27"/>
          <w:lang w:val="uk-UA"/>
        </w:rPr>
        <w:t xml:space="preserve">-статистична течія (У. Мітчелл).  </w:t>
      </w:r>
    </w:p>
    <w:p w:rsidR="000B7896" w:rsidRPr="00110686" w:rsidRDefault="000B7896"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Етапи еволюції та пріоритетні проблеми теоретичних досліджень традиційного інституціоналізму в другій половині </w:t>
      </w:r>
      <w:proofErr w:type="spellStart"/>
      <w:r w:rsidRPr="00110686">
        <w:rPr>
          <w:rFonts w:ascii="Times New Roman" w:hAnsi="Times New Roman" w:cs="Times New Roman"/>
          <w:sz w:val="27"/>
          <w:szCs w:val="27"/>
          <w:lang w:val="uk-UA"/>
        </w:rPr>
        <w:t>ХХ</w:t>
      </w:r>
      <w:proofErr w:type="spellEnd"/>
      <w:r w:rsidRPr="00110686">
        <w:rPr>
          <w:rFonts w:ascii="Times New Roman" w:hAnsi="Times New Roman" w:cs="Times New Roman"/>
          <w:sz w:val="27"/>
          <w:szCs w:val="27"/>
          <w:lang w:val="uk-UA"/>
        </w:rPr>
        <w:t xml:space="preserve"> ст.  –  на початку </w:t>
      </w:r>
      <w:proofErr w:type="spellStart"/>
      <w:r w:rsidRPr="00110686">
        <w:rPr>
          <w:rFonts w:ascii="Times New Roman" w:hAnsi="Times New Roman" w:cs="Times New Roman"/>
          <w:sz w:val="27"/>
          <w:szCs w:val="27"/>
          <w:lang w:val="uk-UA"/>
        </w:rPr>
        <w:t>ХХІ</w:t>
      </w:r>
      <w:proofErr w:type="spellEnd"/>
      <w:r w:rsidRPr="00110686">
        <w:rPr>
          <w:rFonts w:ascii="Times New Roman" w:hAnsi="Times New Roman" w:cs="Times New Roman"/>
          <w:sz w:val="27"/>
          <w:szCs w:val="27"/>
          <w:lang w:val="uk-UA"/>
        </w:rPr>
        <w:t xml:space="preserve"> ст. Соціально-інституційні технократичні концепції </w:t>
      </w:r>
      <w:proofErr w:type="spellStart"/>
      <w:r w:rsidRPr="00110686">
        <w:rPr>
          <w:rFonts w:ascii="Times New Roman" w:hAnsi="Times New Roman" w:cs="Times New Roman"/>
          <w:sz w:val="27"/>
          <w:szCs w:val="27"/>
          <w:lang w:val="uk-UA"/>
        </w:rPr>
        <w:t>посткапіталістичної</w:t>
      </w:r>
      <w:proofErr w:type="spellEnd"/>
      <w:r w:rsidRPr="00110686">
        <w:rPr>
          <w:rFonts w:ascii="Times New Roman" w:hAnsi="Times New Roman" w:cs="Times New Roman"/>
          <w:sz w:val="27"/>
          <w:szCs w:val="27"/>
          <w:lang w:val="uk-UA"/>
        </w:rPr>
        <w:t xml:space="preserve"> трансформації економіки. Теорії індустріального та постіндустріального суспільства, “третьої хвилі”, інформаційної економіки (</w:t>
      </w:r>
      <w:proofErr w:type="spellStart"/>
      <w:r w:rsidRPr="00110686">
        <w:rPr>
          <w:rFonts w:ascii="Times New Roman" w:hAnsi="Times New Roman" w:cs="Times New Roman"/>
          <w:sz w:val="27"/>
          <w:szCs w:val="27"/>
          <w:lang w:val="uk-UA"/>
        </w:rPr>
        <w:t>Дж</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Гелбрейт</w:t>
      </w:r>
      <w:proofErr w:type="spellEnd"/>
      <w:r w:rsidR="00296654" w:rsidRPr="00110686">
        <w:rPr>
          <w:rFonts w:ascii="Times New Roman" w:hAnsi="Times New Roman" w:cs="Times New Roman"/>
          <w:sz w:val="27"/>
          <w:szCs w:val="27"/>
          <w:lang w:val="uk-UA"/>
        </w:rPr>
        <w:t xml:space="preserve">, Д. Белл, А. </w:t>
      </w:r>
      <w:proofErr w:type="spellStart"/>
      <w:r w:rsidR="00296654" w:rsidRPr="00110686">
        <w:rPr>
          <w:rFonts w:ascii="Times New Roman" w:hAnsi="Times New Roman" w:cs="Times New Roman"/>
          <w:sz w:val="27"/>
          <w:szCs w:val="27"/>
          <w:lang w:val="uk-UA"/>
        </w:rPr>
        <w:t>Тоффлер</w:t>
      </w:r>
      <w:proofErr w:type="spellEnd"/>
      <w:r w:rsidR="00296654" w:rsidRPr="00110686">
        <w:rPr>
          <w:rFonts w:ascii="Times New Roman" w:hAnsi="Times New Roman" w:cs="Times New Roman"/>
          <w:sz w:val="27"/>
          <w:szCs w:val="27"/>
          <w:lang w:val="uk-UA"/>
        </w:rPr>
        <w:t xml:space="preserve"> та ін.). </w:t>
      </w:r>
      <w:r w:rsidRPr="00110686">
        <w:rPr>
          <w:rFonts w:ascii="Times New Roman" w:hAnsi="Times New Roman" w:cs="Times New Roman"/>
          <w:sz w:val="27"/>
          <w:szCs w:val="27"/>
          <w:lang w:val="uk-UA"/>
        </w:rPr>
        <w:t xml:space="preserve">Теоретико-методологічні засади та структура нового інституціоналізму на рубежі </w:t>
      </w:r>
      <w:proofErr w:type="spellStart"/>
      <w:r w:rsidRPr="00110686">
        <w:rPr>
          <w:rFonts w:ascii="Times New Roman" w:hAnsi="Times New Roman" w:cs="Times New Roman"/>
          <w:sz w:val="27"/>
          <w:szCs w:val="27"/>
          <w:lang w:val="uk-UA"/>
        </w:rPr>
        <w:t>ХХ-ХХІ</w:t>
      </w:r>
      <w:proofErr w:type="spellEnd"/>
      <w:r w:rsidRPr="00110686">
        <w:rPr>
          <w:rFonts w:ascii="Times New Roman" w:hAnsi="Times New Roman" w:cs="Times New Roman"/>
          <w:sz w:val="27"/>
          <w:szCs w:val="27"/>
          <w:lang w:val="uk-UA"/>
        </w:rPr>
        <w:t xml:space="preserve"> ст.: теорія трансакційних витрат (Р. </w:t>
      </w:r>
      <w:proofErr w:type="spellStart"/>
      <w:r w:rsidRPr="00110686">
        <w:rPr>
          <w:rFonts w:ascii="Times New Roman" w:hAnsi="Times New Roman" w:cs="Times New Roman"/>
          <w:sz w:val="27"/>
          <w:szCs w:val="27"/>
          <w:lang w:val="uk-UA"/>
        </w:rPr>
        <w:t>Коуз</w:t>
      </w:r>
      <w:proofErr w:type="spellEnd"/>
      <w:r w:rsidRPr="00110686">
        <w:rPr>
          <w:rFonts w:ascii="Times New Roman" w:hAnsi="Times New Roman" w:cs="Times New Roman"/>
          <w:sz w:val="27"/>
          <w:szCs w:val="27"/>
          <w:lang w:val="uk-UA"/>
        </w:rPr>
        <w:t xml:space="preserve">, О. Вільямсом); економічна теорія прав власності (Р. </w:t>
      </w:r>
      <w:proofErr w:type="spellStart"/>
      <w:r w:rsidRPr="00110686">
        <w:rPr>
          <w:rFonts w:ascii="Times New Roman" w:hAnsi="Times New Roman" w:cs="Times New Roman"/>
          <w:sz w:val="27"/>
          <w:szCs w:val="27"/>
          <w:lang w:val="uk-UA"/>
        </w:rPr>
        <w:t>Коуз</w:t>
      </w:r>
      <w:proofErr w:type="spellEnd"/>
      <w:r w:rsidRPr="00110686">
        <w:rPr>
          <w:rFonts w:ascii="Times New Roman" w:hAnsi="Times New Roman" w:cs="Times New Roman"/>
          <w:sz w:val="27"/>
          <w:szCs w:val="27"/>
          <w:lang w:val="uk-UA"/>
        </w:rPr>
        <w:t xml:space="preserve">, А. </w:t>
      </w:r>
      <w:proofErr w:type="spellStart"/>
      <w:r w:rsidRPr="00110686">
        <w:rPr>
          <w:rFonts w:ascii="Times New Roman" w:hAnsi="Times New Roman" w:cs="Times New Roman"/>
          <w:sz w:val="27"/>
          <w:szCs w:val="27"/>
          <w:lang w:val="uk-UA"/>
        </w:rPr>
        <w:t>Алчіан</w:t>
      </w:r>
      <w:proofErr w:type="spellEnd"/>
      <w:r w:rsidRPr="00110686">
        <w:rPr>
          <w:rFonts w:ascii="Times New Roman" w:hAnsi="Times New Roman" w:cs="Times New Roman"/>
          <w:sz w:val="27"/>
          <w:szCs w:val="27"/>
          <w:lang w:val="uk-UA"/>
        </w:rPr>
        <w:t>); теорія суспільного вибору (</w:t>
      </w:r>
      <w:proofErr w:type="spellStart"/>
      <w:r w:rsidRPr="00110686">
        <w:rPr>
          <w:rFonts w:ascii="Times New Roman" w:hAnsi="Times New Roman" w:cs="Times New Roman"/>
          <w:sz w:val="27"/>
          <w:szCs w:val="27"/>
          <w:lang w:val="uk-UA"/>
        </w:rPr>
        <w:t>Дж</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Б’юкенен</w:t>
      </w:r>
      <w:proofErr w:type="spellEnd"/>
      <w:r w:rsidRPr="00110686">
        <w:rPr>
          <w:rFonts w:ascii="Times New Roman" w:hAnsi="Times New Roman" w:cs="Times New Roman"/>
          <w:sz w:val="27"/>
          <w:szCs w:val="27"/>
          <w:lang w:val="uk-UA"/>
        </w:rPr>
        <w:t xml:space="preserve">); нова економічна історія та теорія інституційних змін (Д. </w:t>
      </w:r>
      <w:proofErr w:type="spellStart"/>
      <w:r w:rsidRPr="00110686">
        <w:rPr>
          <w:rFonts w:ascii="Times New Roman" w:hAnsi="Times New Roman" w:cs="Times New Roman"/>
          <w:sz w:val="27"/>
          <w:szCs w:val="27"/>
          <w:lang w:val="uk-UA"/>
        </w:rPr>
        <w:t>Норт</w:t>
      </w:r>
      <w:proofErr w:type="spellEnd"/>
      <w:r w:rsidRPr="00110686">
        <w:rPr>
          <w:rFonts w:ascii="Times New Roman" w:hAnsi="Times New Roman" w:cs="Times New Roman"/>
          <w:sz w:val="27"/>
          <w:szCs w:val="27"/>
          <w:lang w:val="uk-UA"/>
        </w:rPr>
        <w:t xml:space="preserve">, Р. </w:t>
      </w:r>
      <w:proofErr w:type="spellStart"/>
      <w:r w:rsidRPr="00110686">
        <w:rPr>
          <w:rFonts w:ascii="Times New Roman" w:hAnsi="Times New Roman" w:cs="Times New Roman"/>
          <w:sz w:val="27"/>
          <w:szCs w:val="27"/>
          <w:lang w:val="uk-UA"/>
        </w:rPr>
        <w:t>Фогель</w:t>
      </w:r>
      <w:proofErr w:type="spellEnd"/>
      <w:r w:rsidRPr="00110686">
        <w:rPr>
          <w:rFonts w:ascii="Times New Roman" w:hAnsi="Times New Roman" w:cs="Times New Roman"/>
          <w:sz w:val="27"/>
          <w:szCs w:val="27"/>
          <w:lang w:val="uk-UA"/>
        </w:rPr>
        <w:t xml:space="preserve">). Місце інституціоналізму в історії економічних учень. </w:t>
      </w:r>
    </w:p>
    <w:p w:rsidR="003E1241" w:rsidRPr="00110686" w:rsidRDefault="000B7896"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 </w:t>
      </w:r>
    </w:p>
    <w:p w:rsidR="00A53C9F" w:rsidRDefault="00A53C9F" w:rsidP="00110686">
      <w:pPr>
        <w:pStyle w:val="1"/>
        <w:rPr>
          <w:sz w:val="27"/>
          <w:szCs w:val="27"/>
        </w:rPr>
      </w:pPr>
      <w:bookmarkStart w:id="2" w:name="_Toc40621964"/>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A53C9F" w:rsidRDefault="00A53C9F" w:rsidP="00110686">
      <w:pPr>
        <w:pStyle w:val="1"/>
        <w:rPr>
          <w:sz w:val="27"/>
          <w:szCs w:val="27"/>
        </w:rPr>
      </w:pPr>
    </w:p>
    <w:p w:rsidR="00B04347" w:rsidRPr="00110686" w:rsidRDefault="00B04347" w:rsidP="00110686">
      <w:pPr>
        <w:pStyle w:val="1"/>
        <w:rPr>
          <w:sz w:val="27"/>
          <w:szCs w:val="27"/>
        </w:rPr>
      </w:pPr>
      <w:r w:rsidRPr="00110686">
        <w:rPr>
          <w:sz w:val="27"/>
          <w:szCs w:val="27"/>
        </w:rPr>
        <w:lastRenderedPageBreak/>
        <w:t>ПЕРЕЛІК ПИТАНЬ</w:t>
      </w:r>
      <w:r w:rsidR="00A53C9F">
        <w:rPr>
          <w:sz w:val="27"/>
          <w:szCs w:val="27"/>
        </w:rPr>
        <w:t xml:space="preserve"> ФАХОВОГО </w:t>
      </w:r>
      <w:r w:rsidRPr="00110686">
        <w:rPr>
          <w:sz w:val="27"/>
          <w:szCs w:val="27"/>
        </w:rPr>
        <w:t xml:space="preserve"> ВСТУПНОГО </w:t>
      </w:r>
      <w:bookmarkEnd w:id="2"/>
      <w:r w:rsidR="00316D24">
        <w:rPr>
          <w:sz w:val="27"/>
          <w:szCs w:val="27"/>
        </w:rPr>
        <w:t xml:space="preserve">ІСПИТУ </w:t>
      </w:r>
      <w:bookmarkStart w:id="3" w:name="_GoBack"/>
      <w:bookmarkEnd w:id="3"/>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 Предмет і методи економічної науки.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2. Методологія  і методика економічних досліджень.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3. Методи економічних досліджень.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4. Значення економічної теорії для людини і для суспільства.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5. Предмет економічної теорії. Суть понять: «виробництво», «обмін», «розподіл», «споживання».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6. Предмет мікро- та макроекономіки.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7. Особливості новітньої (сучасної) фази розвитку економічної науки.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8. Основна проблема економіки: безмежність потреб і обмеженість ресурсів.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9. Суть виробництва, його елементи та організаційні форми.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10. Фактори виробництва: земля, праця, капітал, підприємницькі здібності.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11. Основні суб’єкти економічних відносин: домогосподарство,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підприємство, держава.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12. Сутність і структура суспільного виробництва. Матеріальне і нематеріальне виробництво.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13.  Потреба як економічна категорія. Класифікація потреб. Піраміда Маслоу.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14.  Меркантилізм і фізіократія  –  перші теоретичні напрями економічної науки.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15. Поняття та види корисності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16. Основні положення класичної економічної теорії.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17. Закономірності економічної поведінки споживача. Закон спадної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граничної корисності.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18. Модель кругообігу ресурсів, продуктів і доходів в ринковій економіці.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19. Суб'єкти ринкової економіки.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20. Закономірності економічної поведінки виробника. Закон спадної граничної продуктивності факторів виробництва.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21. Теорія  «граничної   продуктивності». Граничні витрати і граничний продукт.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22. Крива виробничих можливостей.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23. Попит. Закон попиту. Нецінові фактори зміни попиту.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24. Пропозиція. Закон пропозиції. Нецінові фактори зміни пропозиції.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25. Взаємодія попиту та пропозиції та стан ринкової рівноваги.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26. Ринковий механізм та його елементи. Закони функціонування ринкової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 економіки.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27. Ринковий попит на змінний ресурс для досконалого конкурентного ринку.</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28. Ринкова рівновага, механізм її встановлення. Ринкова ціна. Функція ціни.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29. Цінова еластичність попиту та її види.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30. Еластичність пропозиції та фактори, що її визначають.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31. Теорія «граничної корисності» та суб'єктивна цінність блага.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32. </w:t>
      </w:r>
      <w:proofErr w:type="spellStart"/>
      <w:r w:rsidRPr="00110686">
        <w:rPr>
          <w:rFonts w:ascii="Times New Roman" w:hAnsi="Times New Roman" w:cs="Times New Roman"/>
          <w:sz w:val="27"/>
          <w:szCs w:val="27"/>
          <w:lang w:val="uk-UA"/>
        </w:rPr>
        <w:t>Сутність«маржиналізму</w:t>
      </w:r>
      <w:proofErr w:type="spellEnd"/>
      <w:r w:rsidRPr="00110686">
        <w:rPr>
          <w:rFonts w:ascii="Times New Roman" w:hAnsi="Times New Roman" w:cs="Times New Roman"/>
          <w:sz w:val="27"/>
          <w:szCs w:val="27"/>
          <w:lang w:val="uk-UA"/>
        </w:rPr>
        <w:t xml:space="preserve">».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33. Криві байдужості та їх властивості.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34. Бюджетні обмеження споживача, бюджетне рівняння та фактори впливу на бюджетну лінію.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35. Теорія поведінки споживача. Ефект заміщення та ефект доходу.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36. Проблема формування ціни в економічній теорії.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37. Характерні риси ринку чистої монополії.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38. Економічні наслідки монополії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39. Модель ринку досконалої конкуренції та її характеристики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40. Характерні риси </w:t>
      </w:r>
      <w:proofErr w:type="spellStart"/>
      <w:r w:rsidRPr="00110686">
        <w:rPr>
          <w:rFonts w:ascii="Times New Roman" w:hAnsi="Times New Roman" w:cs="Times New Roman"/>
          <w:sz w:val="27"/>
          <w:szCs w:val="27"/>
          <w:lang w:val="uk-UA"/>
        </w:rPr>
        <w:t>олігополістичного</w:t>
      </w:r>
      <w:proofErr w:type="spellEnd"/>
      <w:r w:rsidRPr="00110686">
        <w:rPr>
          <w:rFonts w:ascii="Times New Roman" w:hAnsi="Times New Roman" w:cs="Times New Roman"/>
          <w:sz w:val="27"/>
          <w:szCs w:val="27"/>
          <w:lang w:val="uk-UA"/>
        </w:rPr>
        <w:t xml:space="preserve"> ринку.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lastRenderedPageBreak/>
        <w:t xml:space="preserve">41. Характерні риси ринку монополістичної конкуренції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42. Основні типи економічних систем: планова, ринкова.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43. Еволюція соціально-економічних моделей: класична ринкова, командно-</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адміністративна, змішана, «соціально-ринкова».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44. Характеристика ринкової економічної системи.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45. Суть «соціальної ринкової економіки». Національні і регіональні моделі «соціальної економіки», їх особливості.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46. Історичні форми економічної організації суспільства: натуральне господарство, товарне виробництво. </w:t>
      </w:r>
    </w:p>
    <w:p w:rsidR="00B04347" w:rsidRPr="00110686" w:rsidRDefault="002924F2"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47. </w:t>
      </w:r>
      <w:r w:rsidR="00B04347" w:rsidRPr="00110686">
        <w:rPr>
          <w:rFonts w:ascii="Times New Roman" w:hAnsi="Times New Roman" w:cs="Times New Roman"/>
          <w:sz w:val="27"/>
          <w:szCs w:val="27"/>
          <w:lang w:val="uk-UA"/>
        </w:rPr>
        <w:t xml:space="preserve">Гроші як інструмент ринкової економіки.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48. Суть грошей, поняття ліквідності. Функції грошей.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49. Грошова система, її елементи і типи. </w:t>
      </w:r>
    </w:p>
    <w:p w:rsidR="00B04347" w:rsidRPr="00110686" w:rsidRDefault="002924F2"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50. </w:t>
      </w:r>
      <w:r w:rsidR="00B04347" w:rsidRPr="00110686">
        <w:rPr>
          <w:rFonts w:ascii="Times New Roman" w:hAnsi="Times New Roman" w:cs="Times New Roman"/>
          <w:sz w:val="27"/>
          <w:szCs w:val="27"/>
          <w:lang w:val="uk-UA"/>
        </w:rPr>
        <w:t xml:space="preserve">Грошова маса. Регулювання грошової маси.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51. Соціально-економічні   наслідки інфляції та заходи її подолання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52. Власність як економічна  категорія. Сутність  власності, її економічний та правовий зміст.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53. </w:t>
      </w:r>
      <w:r w:rsidR="00B04347" w:rsidRPr="00110686">
        <w:rPr>
          <w:rFonts w:ascii="Times New Roman" w:hAnsi="Times New Roman" w:cs="Times New Roman"/>
          <w:sz w:val="27"/>
          <w:szCs w:val="27"/>
          <w:lang w:val="uk-UA"/>
        </w:rPr>
        <w:t xml:space="preserve">Основні форми власності в соціально-економічній системі, їх характеристика. Еволюція відносин власності.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54. </w:t>
      </w:r>
      <w:r w:rsidR="00B04347" w:rsidRPr="00110686">
        <w:rPr>
          <w:rFonts w:ascii="Times New Roman" w:hAnsi="Times New Roman" w:cs="Times New Roman"/>
          <w:sz w:val="27"/>
          <w:szCs w:val="27"/>
          <w:lang w:val="uk-UA"/>
        </w:rPr>
        <w:t xml:space="preserve">Розвиток  ринкових відносин як закономірний економічний  процес.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55. </w:t>
      </w:r>
      <w:r w:rsidR="00B04347" w:rsidRPr="00110686">
        <w:rPr>
          <w:rFonts w:ascii="Times New Roman" w:hAnsi="Times New Roman" w:cs="Times New Roman"/>
          <w:sz w:val="27"/>
          <w:szCs w:val="27"/>
          <w:lang w:val="uk-UA"/>
        </w:rPr>
        <w:t xml:space="preserve">Соціальне ринкове господарство як реальна соціально-економічна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модель.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56. </w:t>
      </w:r>
      <w:r w:rsidR="00B04347" w:rsidRPr="00110686">
        <w:rPr>
          <w:rFonts w:ascii="Times New Roman" w:hAnsi="Times New Roman" w:cs="Times New Roman"/>
          <w:sz w:val="27"/>
          <w:szCs w:val="27"/>
          <w:lang w:val="uk-UA"/>
        </w:rPr>
        <w:t xml:space="preserve">Валовий внутрішній продукт: поняття та методи розрахунку.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57. </w:t>
      </w:r>
      <w:r w:rsidR="00B04347" w:rsidRPr="00110686">
        <w:rPr>
          <w:rFonts w:ascii="Times New Roman" w:hAnsi="Times New Roman" w:cs="Times New Roman"/>
          <w:sz w:val="27"/>
          <w:szCs w:val="27"/>
          <w:lang w:val="uk-UA"/>
        </w:rPr>
        <w:t xml:space="preserve">Товарна та фондова біржа, їх функції та значення.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58. </w:t>
      </w:r>
      <w:r w:rsidR="00B04347" w:rsidRPr="00110686">
        <w:rPr>
          <w:rFonts w:ascii="Times New Roman" w:hAnsi="Times New Roman" w:cs="Times New Roman"/>
          <w:sz w:val="27"/>
          <w:szCs w:val="27"/>
          <w:lang w:val="uk-UA"/>
        </w:rPr>
        <w:t xml:space="preserve">Причини та види безробіття.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59. </w:t>
      </w:r>
      <w:r w:rsidR="00B04347" w:rsidRPr="00110686">
        <w:rPr>
          <w:rFonts w:ascii="Times New Roman" w:hAnsi="Times New Roman" w:cs="Times New Roman"/>
          <w:sz w:val="27"/>
          <w:szCs w:val="27"/>
          <w:lang w:val="uk-UA"/>
        </w:rPr>
        <w:t xml:space="preserve">Банківська система. Банки, їх види та функції.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60. Інфляція: суть, причини, соціально-економічні наслідки.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61. </w:t>
      </w:r>
      <w:r w:rsidR="00B04347" w:rsidRPr="00110686">
        <w:rPr>
          <w:rFonts w:ascii="Times New Roman" w:hAnsi="Times New Roman" w:cs="Times New Roman"/>
          <w:sz w:val="27"/>
          <w:szCs w:val="27"/>
          <w:lang w:val="uk-UA"/>
        </w:rPr>
        <w:t xml:space="preserve">Види цінних паперів, їх характеристика.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62. </w:t>
      </w:r>
      <w:r w:rsidR="00B04347" w:rsidRPr="00110686">
        <w:rPr>
          <w:rFonts w:ascii="Times New Roman" w:hAnsi="Times New Roman" w:cs="Times New Roman"/>
          <w:sz w:val="27"/>
          <w:szCs w:val="27"/>
          <w:lang w:val="uk-UA"/>
        </w:rPr>
        <w:t xml:space="preserve">Роль фондової біржі в ринковій економіці.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63. </w:t>
      </w:r>
      <w:r w:rsidR="00B04347" w:rsidRPr="00110686">
        <w:rPr>
          <w:rFonts w:ascii="Times New Roman" w:hAnsi="Times New Roman" w:cs="Times New Roman"/>
          <w:sz w:val="27"/>
          <w:szCs w:val="27"/>
          <w:lang w:val="uk-UA"/>
        </w:rPr>
        <w:t xml:space="preserve">Соціально-економічні насідки інфляції.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64. </w:t>
      </w:r>
      <w:r w:rsidR="00B04347" w:rsidRPr="00110686">
        <w:rPr>
          <w:rFonts w:ascii="Times New Roman" w:hAnsi="Times New Roman" w:cs="Times New Roman"/>
          <w:sz w:val="27"/>
          <w:szCs w:val="27"/>
          <w:lang w:val="uk-UA"/>
        </w:rPr>
        <w:t xml:space="preserve">Характеристика прибутку як доходу підприємця.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65. </w:t>
      </w:r>
      <w:r w:rsidR="00B04347" w:rsidRPr="00110686">
        <w:rPr>
          <w:rFonts w:ascii="Times New Roman" w:hAnsi="Times New Roman" w:cs="Times New Roman"/>
          <w:sz w:val="27"/>
          <w:szCs w:val="27"/>
          <w:lang w:val="uk-UA"/>
        </w:rPr>
        <w:t xml:space="preserve">Основні види доходів в ринковій економіці, їх характеристика.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66. </w:t>
      </w:r>
      <w:r w:rsidR="00B04347" w:rsidRPr="00110686">
        <w:rPr>
          <w:rFonts w:ascii="Times New Roman" w:hAnsi="Times New Roman" w:cs="Times New Roman"/>
          <w:sz w:val="27"/>
          <w:szCs w:val="27"/>
          <w:lang w:val="uk-UA"/>
        </w:rPr>
        <w:t xml:space="preserve">Види підприємств за розміром та їх характеристика.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67. </w:t>
      </w:r>
      <w:r w:rsidR="00B04347" w:rsidRPr="00110686">
        <w:rPr>
          <w:rFonts w:ascii="Times New Roman" w:hAnsi="Times New Roman" w:cs="Times New Roman"/>
          <w:sz w:val="27"/>
          <w:szCs w:val="27"/>
          <w:lang w:val="uk-UA"/>
        </w:rPr>
        <w:t xml:space="preserve">Комерційні банки. Види банківських операцій.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68. </w:t>
      </w:r>
      <w:r w:rsidR="00B04347" w:rsidRPr="00110686">
        <w:rPr>
          <w:rFonts w:ascii="Times New Roman" w:hAnsi="Times New Roman" w:cs="Times New Roman"/>
          <w:sz w:val="27"/>
          <w:szCs w:val="27"/>
          <w:lang w:val="uk-UA"/>
        </w:rPr>
        <w:t xml:space="preserve">Поняття ринкової інфраструктури.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69. </w:t>
      </w:r>
      <w:r w:rsidR="00B04347" w:rsidRPr="00110686">
        <w:rPr>
          <w:rFonts w:ascii="Times New Roman" w:hAnsi="Times New Roman" w:cs="Times New Roman"/>
          <w:sz w:val="27"/>
          <w:szCs w:val="27"/>
          <w:lang w:val="uk-UA"/>
        </w:rPr>
        <w:t xml:space="preserve">Суть процесів роздержавлення і приватизації.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70. </w:t>
      </w:r>
      <w:r w:rsidR="00B04347" w:rsidRPr="00110686">
        <w:rPr>
          <w:rFonts w:ascii="Times New Roman" w:hAnsi="Times New Roman" w:cs="Times New Roman"/>
          <w:sz w:val="27"/>
          <w:szCs w:val="27"/>
          <w:lang w:val="uk-UA"/>
        </w:rPr>
        <w:t xml:space="preserve">Сукупний попит: фактори, що визначають криву сукупного попиту.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71. </w:t>
      </w:r>
      <w:r w:rsidR="00B04347" w:rsidRPr="00110686">
        <w:rPr>
          <w:rFonts w:ascii="Times New Roman" w:hAnsi="Times New Roman" w:cs="Times New Roman"/>
          <w:sz w:val="27"/>
          <w:szCs w:val="27"/>
          <w:lang w:val="uk-UA"/>
        </w:rPr>
        <w:t xml:space="preserve">Сукупний попит і сукупна пропозиція (проблеми макроекономічної рівноваги).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72. </w:t>
      </w:r>
      <w:r w:rsidR="00B04347" w:rsidRPr="00110686">
        <w:rPr>
          <w:rFonts w:ascii="Times New Roman" w:hAnsi="Times New Roman" w:cs="Times New Roman"/>
          <w:sz w:val="27"/>
          <w:szCs w:val="27"/>
          <w:lang w:val="uk-UA"/>
        </w:rPr>
        <w:t xml:space="preserve">Валовий внутрішній продукт – основний макроекономічний показник.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73. </w:t>
      </w:r>
      <w:r w:rsidR="00B04347" w:rsidRPr="00110686">
        <w:rPr>
          <w:rFonts w:ascii="Times New Roman" w:hAnsi="Times New Roman" w:cs="Times New Roman"/>
          <w:sz w:val="27"/>
          <w:szCs w:val="27"/>
          <w:lang w:val="uk-UA"/>
        </w:rPr>
        <w:t xml:space="preserve">Макроекономіка: об'єкт і предмет. Методологічні засади макроекономіки.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74. Податкова система, принципи її організації.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75. Економічні  функції держави.  Головні  напрямки, форми та методи макроекономічної політики.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76. </w:t>
      </w:r>
      <w:r w:rsidR="00B04347" w:rsidRPr="00110686">
        <w:rPr>
          <w:rFonts w:ascii="Times New Roman" w:hAnsi="Times New Roman" w:cs="Times New Roman"/>
          <w:sz w:val="27"/>
          <w:szCs w:val="27"/>
          <w:lang w:val="uk-UA"/>
        </w:rPr>
        <w:t xml:space="preserve">Особливості аграрної сфери виробництва. Фермерські господарства.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77. </w:t>
      </w:r>
      <w:r w:rsidR="00B04347" w:rsidRPr="00110686">
        <w:rPr>
          <w:rFonts w:ascii="Times New Roman" w:hAnsi="Times New Roman" w:cs="Times New Roman"/>
          <w:sz w:val="27"/>
          <w:szCs w:val="27"/>
          <w:lang w:val="uk-UA"/>
        </w:rPr>
        <w:t xml:space="preserve">Земля як виробничий фактор, його особливості. Економічна природа та специфіка земельної ренти.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78. Підприємництво як економічна категорія і фактор виробництва.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79. </w:t>
      </w:r>
      <w:r w:rsidR="00B04347" w:rsidRPr="00110686">
        <w:rPr>
          <w:rFonts w:ascii="Times New Roman" w:hAnsi="Times New Roman" w:cs="Times New Roman"/>
          <w:sz w:val="27"/>
          <w:szCs w:val="27"/>
          <w:lang w:val="uk-UA"/>
        </w:rPr>
        <w:t xml:space="preserve">Проблема безробіття: причини і види, шляхи  розв’язання проблеми.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80. </w:t>
      </w:r>
      <w:r w:rsidR="00B04347" w:rsidRPr="00110686">
        <w:rPr>
          <w:rFonts w:ascii="Times New Roman" w:hAnsi="Times New Roman" w:cs="Times New Roman"/>
          <w:sz w:val="27"/>
          <w:szCs w:val="27"/>
          <w:lang w:val="uk-UA"/>
        </w:rPr>
        <w:t xml:space="preserve">Форми заробітної плати. Вплив продуктивності праці на заробітну плату.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lastRenderedPageBreak/>
        <w:t xml:space="preserve">81. </w:t>
      </w:r>
      <w:r w:rsidR="00B04347" w:rsidRPr="00110686">
        <w:rPr>
          <w:rFonts w:ascii="Times New Roman" w:hAnsi="Times New Roman" w:cs="Times New Roman"/>
          <w:sz w:val="27"/>
          <w:szCs w:val="27"/>
          <w:lang w:val="uk-UA"/>
        </w:rPr>
        <w:t xml:space="preserve">Комерційні банки. Види банківських операцій.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82. Ринок праці: попит та пропозиція, особливості ціноутворення.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83. Рента як форма доходу в ринковій економіці.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84. Позичковий процент як форма доходу та фактори, що його визначають.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85. Циклічність економічного розвитку. Причини економічних циклів.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86. </w:t>
      </w:r>
      <w:r w:rsidR="00B04347" w:rsidRPr="00110686">
        <w:rPr>
          <w:rFonts w:ascii="Times New Roman" w:hAnsi="Times New Roman" w:cs="Times New Roman"/>
          <w:sz w:val="27"/>
          <w:szCs w:val="27"/>
          <w:lang w:val="uk-UA"/>
        </w:rPr>
        <w:t xml:space="preserve">Заробітна плата як дохід найманих працівників.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87. Види підприємств за розміром та їх характеристика.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88. </w:t>
      </w:r>
      <w:r w:rsidR="00B04347" w:rsidRPr="00110686">
        <w:rPr>
          <w:rFonts w:ascii="Times New Roman" w:hAnsi="Times New Roman" w:cs="Times New Roman"/>
          <w:sz w:val="27"/>
          <w:szCs w:val="27"/>
          <w:lang w:val="uk-UA"/>
        </w:rPr>
        <w:t xml:space="preserve">Зміст поняття «підприємництво». Види підприємницької діяльності.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89. </w:t>
      </w:r>
      <w:r w:rsidR="00B04347" w:rsidRPr="00110686">
        <w:rPr>
          <w:rFonts w:ascii="Times New Roman" w:hAnsi="Times New Roman" w:cs="Times New Roman"/>
          <w:sz w:val="27"/>
          <w:szCs w:val="27"/>
          <w:lang w:val="uk-UA"/>
        </w:rPr>
        <w:t xml:space="preserve">Інфляція: суть, види, причини.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90. Економічна конкуренція. Місце конкуренції  в системі елементів ринку. Умови виникнення конкуренції.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91. </w:t>
      </w:r>
      <w:r w:rsidR="00B04347" w:rsidRPr="00110686">
        <w:rPr>
          <w:rFonts w:ascii="Times New Roman" w:hAnsi="Times New Roman" w:cs="Times New Roman"/>
          <w:sz w:val="27"/>
          <w:szCs w:val="27"/>
          <w:lang w:val="uk-UA"/>
        </w:rPr>
        <w:t xml:space="preserve">Роль держави у захисті конкуренції. Антимонопольне законодавство.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92. </w:t>
      </w:r>
      <w:r w:rsidR="00B04347" w:rsidRPr="00110686">
        <w:rPr>
          <w:rFonts w:ascii="Times New Roman" w:hAnsi="Times New Roman" w:cs="Times New Roman"/>
          <w:sz w:val="27"/>
          <w:szCs w:val="27"/>
          <w:lang w:val="uk-UA"/>
        </w:rPr>
        <w:t xml:space="preserve">Монополія: економічна суть, види, наслідки.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93. Форми власності та організаційні форми приватних підприємств.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94. </w:t>
      </w:r>
      <w:r w:rsidR="00B04347" w:rsidRPr="00110686">
        <w:rPr>
          <w:rFonts w:ascii="Times New Roman" w:hAnsi="Times New Roman" w:cs="Times New Roman"/>
          <w:sz w:val="27"/>
          <w:szCs w:val="27"/>
          <w:lang w:val="uk-UA"/>
        </w:rPr>
        <w:t xml:space="preserve">Макроекономічне регулювання. Цілі макроекономічної політики.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95. </w:t>
      </w:r>
      <w:r w:rsidR="00B04347" w:rsidRPr="00110686">
        <w:rPr>
          <w:rFonts w:ascii="Times New Roman" w:hAnsi="Times New Roman" w:cs="Times New Roman"/>
          <w:sz w:val="27"/>
          <w:szCs w:val="27"/>
          <w:lang w:val="uk-UA"/>
        </w:rPr>
        <w:t xml:space="preserve">Економічне зростання та його фактори.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96. </w:t>
      </w:r>
      <w:r w:rsidR="00B04347" w:rsidRPr="00110686">
        <w:rPr>
          <w:rFonts w:ascii="Times New Roman" w:hAnsi="Times New Roman" w:cs="Times New Roman"/>
          <w:sz w:val="27"/>
          <w:szCs w:val="27"/>
          <w:lang w:val="uk-UA"/>
        </w:rPr>
        <w:t xml:space="preserve">Валовий внутрішній продукт – основний макроекономічний показник.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97. </w:t>
      </w:r>
      <w:r w:rsidR="00B04347" w:rsidRPr="00110686">
        <w:rPr>
          <w:rFonts w:ascii="Times New Roman" w:hAnsi="Times New Roman" w:cs="Times New Roman"/>
          <w:sz w:val="27"/>
          <w:szCs w:val="27"/>
          <w:lang w:val="uk-UA"/>
        </w:rPr>
        <w:t xml:space="preserve">Поняття податкової системи і податків.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98. Кредитно-грошова політика держави: кейнсіанський і </w:t>
      </w:r>
      <w:proofErr w:type="spellStart"/>
      <w:r w:rsidRPr="00110686">
        <w:rPr>
          <w:rFonts w:ascii="Times New Roman" w:hAnsi="Times New Roman" w:cs="Times New Roman"/>
          <w:sz w:val="27"/>
          <w:szCs w:val="27"/>
          <w:lang w:val="uk-UA"/>
        </w:rPr>
        <w:t>монетаристський</w:t>
      </w:r>
      <w:proofErr w:type="spellEnd"/>
      <w:r w:rsidRPr="00110686">
        <w:rPr>
          <w:rFonts w:ascii="Times New Roman" w:hAnsi="Times New Roman" w:cs="Times New Roman"/>
          <w:sz w:val="27"/>
          <w:szCs w:val="27"/>
          <w:lang w:val="uk-UA"/>
        </w:rPr>
        <w:t xml:space="preserve"> підходи.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99. </w:t>
      </w:r>
      <w:r w:rsidR="00B04347" w:rsidRPr="00110686">
        <w:rPr>
          <w:rFonts w:ascii="Times New Roman" w:hAnsi="Times New Roman" w:cs="Times New Roman"/>
          <w:sz w:val="27"/>
          <w:szCs w:val="27"/>
          <w:lang w:val="uk-UA"/>
        </w:rPr>
        <w:t xml:space="preserve">Функції центрального і комерційних банків.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100. </w:t>
      </w:r>
      <w:r w:rsidR="00B04347" w:rsidRPr="00110686">
        <w:rPr>
          <w:rFonts w:ascii="Times New Roman" w:hAnsi="Times New Roman" w:cs="Times New Roman"/>
          <w:sz w:val="27"/>
          <w:szCs w:val="27"/>
          <w:lang w:val="uk-UA"/>
        </w:rPr>
        <w:t xml:space="preserve">Безробіття як наслідок порушення макроекономічної рівноваги. Рівень безробіття.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101. </w:t>
      </w:r>
      <w:r w:rsidR="00B04347" w:rsidRPr="00110686">
        <w:rPr>
          <w:rFonts w:ascii="Times New Roman" w:hAnsi="Times New Roman" w:cs="Times New Roman"/>
          <w:sz w:val="27"/>
          <w:szCs w:val="27"/>
          <w:lang w:val="uk-UA"/>
        </w:rPr>
        <w:t xml:space="preserve">Зайнятість як соціально-економічна категорія.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102. </w:t>
      </w:r>
      <w:r w:rsidR="00B04347" w:rsidRPr="00110686">
        <w:rPr>
          <w:rFonts w:ascii="Times New Roman" w:hAnsi="Times New Roman" w:cs="Times New Roman"/>
          <w:sz w:val="27"/>
          <w:szCs w:val="27"/>
          <w:lang w:val="uk-UA"/>
        </w:rPr>
        <w:t xml:space="preserve">Глобалізація як основна сучасна тенденція розвитку світової економіки.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103. Податково-бюджетна (фіскальна) політика держави як інструмент відновлення макроекономічної рівноваги.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104. </w:t>
      </w:r>
      <w:r w:rsidR="00B04347" w:rsidRPr="00110686">
        <w:rPr>
          <w:rFonts w:ascii="Times New Roman" w:hAnsi="Times New Roman" w:cs="Times New Roman"/>
          <w:sz w:val="27"/>
          <w:szCs w:val="27"/>
          <w:lang w:val="uk-UA"/>
        </w:rPr>
        <w:t xml:space="preserve">Теорія ринкової економіки </w:t>
      </w:r>
      <w:proofErr w:type="spellStart"/>
      <w:r w:rsidR="00B04347" w:rsidRPr="00110686">
        <w:rPr>
          <w:rFonts w:ascii="Times New Roman" w:hAnsi="Times New Roman" w:cs="Times New Roman"/>
          <w:sz w:val="27"/>
          <w:szCs w:val="27"/>
          <w:lang w:val="uk-UA"/>
        </w:rPr>
        <w:t>А.Сміта</w:t>
      </w:r>
      <w:proofErr w:type="spellEnd"/>
      <w:r w:rsidR="00B04347" w:rsidRPr="00110686">
        <w:rPr>
          <w:rFonts w:ascii="Times New Roman" w:hAnsi="Times New Roman" w:cs="Times New Roman"/>
          <w:sz w:val="27"/>
          <w:szCs w:val="27"/>
          <w:lang w:val="uk-UA"/>
        </w:rPr>
        <w:t xml:space="preserve">. Закон «невидимої руки ринку».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105. </w:t>
      </w:r>
      <w:r w:rsidR="00B04347" w:rsidRPr="00110686">
        <w:rPr>
          <w:rFonts w:ascii="Times New Roman" w:hAnsi="Times New Roman" w:cs="Times New Roman"/>
          <w:sz w:val="27"/>
          <w:szCs w:val="27"/>
          <w:lang w:val="uk-UA"/>
        </w:rPr>
        <w:t xml:space="preserve">Внесок Ж. Б. </w:t>
      </w:r>
      <w:proofErr w:type="spellStart"/>
      <w:r w:rsidR="00B04347" w:rsidRPr="00110686">
        <w:rPr>
          <w:rFonts w:ascii="Times New Roman" w:hAnsi="Times New Roman" w:cs="Times New Roman"/>
          <w:sz w:val="27"/>
          <w:szCs w:val="27"/>
          <w:lang w:val="uk-UA"/>
        </w:rPr>
        <w:t>Сея</w:t>
      </w:r>
      <w:proofErr w:type="spellEnd"/>
      <w:r w:rsidR="00B04347" w:rsidRPr="00110686">
        <w:rPr>
          <w:rFonts w:ascii="Times New Roman" w:hAnsi="Times New Roman" w:cs="Times New Roman"/>
          <w:sz w:val="27"/>
          <w:szCs w:val="27"/>
          <w:lang w:val="uk-UA"/>
        </w:rPr>
        <w:t xml:space="preserve"> в соціально-економічну науку.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106. </w:t>
      </w:r>
      <w:r w:rsidR="00B04347" w:rsidRPr="00110686">
        <w:rPr>
          <w:rFonts w:ascii="Times New Roman" w:hAnsi="Times New Roman" w:cs="Times New Roman"/>
          <w:sz w:val="27"/>
          <w:szCs w:val="27"/>
          <w:lang w:val="uk-UA"/>
        </w:rPr>
        <w:t xml:space="preserve">«Соціальна реформація» </w:t>
      </w:r>
      <w:proofErr w:type="spellStart"/>
      <w:r w:rsidR="00B04347" w:rsidRPr="00110686">
        <w:rPr>
          <w:rFonts w:ascii="Times New Roman" w:hAnsi="Times New Roman" w:cs="Times New Roman"/>
          <w:sz w:val="27"/>
          <w:szCs w:val="27"/>
          <w:lang w:val="uk-UA"/>
        </w:rPr>
        <w:t>Дж.Ст.Мілля</w:t>
      </w:r>
      <w:proofErr w:type="spellEnd"/>
      <w:r w:rsidR="00B04347" w:rsidRPr="00110686">
        <w:rPr>
          <w:rFonts w:ascii="Times New Roman" w:hAnsi="Times New Roman" w:cs="Times New Roman"/>
          <w:sz w:val="27"/>
          <w:szCs w:val="27"/>
          <w:lang w:val="uk-UA"/>
        </w:rPr>
        <w:t xml:space="preserve">.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107. Суть і практичне значення кейнсіанської  теорії.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108. </w:t>
      </w:r>
      <w:r w:rsidR="00B04347" w:rsidRPr="00110686">
        <w:rPr>
          <w:rFonts w:ascii="Times New Roman" w:hAnsi="Times New Roman" w:cs="Times New Roman"/>
          <w:sz w:val="27"/>
          <w:szCs w:val="27"/>
          <w:lang w:val="uk-UA"/>
        </w:rPr>
        <w:t xml:space="preserve">Зародження і розвиток соціалістичного вчення (від «соціалістів  -утопістів» до «наукового соціалізму (комунізму)»).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109. </w:t>
      </w:r>
      <w:r w:rsidR="00B04347" w:rsidRPr="00110686">
        <w:rPr>
          <w:rFonts w:ascii="Times New Roman" w:hAnsi="Times New Roman" w:cs="Times New Roman"/>
          <w:sz w:val="27"/>
          <w:szCs w:val="27"/>
          <w:lang w:val="uk-UA"/>
        </w:rPr>
        <w:t xml:space="preserve">Кейнсіанська традиція  в економічній науці. Суть «кейнсіанської революції».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110. </w:t>
      </w:r>
      <w:r w:rsidR="00B04347" w:rsidRPr="00110686">
        <w:rPr>
          <w:rFonts w:ascii="Times New Roman" w:hAnsi="Times New Roman" w:cs="Times New Roman"/>
          <w:sz w:val="27"/>
          <w:szCs w:val="27"/>
          <w:lang w:val="uk-UA"/>
        </w:rPr>
        <w:t>Неолібералізм: характеристика «правого крила» (</w:t>
      </w:r>
      <w:proofErr w:type="spellStart"/>
      <w:r w:rsidR="00B04347" w:rsidRPr="00110686">
        <w:rPr>
          <w:rFonts w:ascii="Times New Roman" w:hAnsi="Times New Roman" w:cs="Times New Roman"/>
          <w:sz w:val="27"/>
          <w:szCs w:val="27"/>
          <w:lang w:val="uk-UA"/>
        </w:rPr>
        <w:t>Мізес,Хайек</w:t>
      </w:r>
      <w:proofErr w:type="spellEnd"/>
      <w:r w:rsidR="00B04347" w:rsidRPr="00110686">
        <w:rPr>
          <w:rFonts w:ascii="Times New Roman" w:hAnsi="Times New Roman" w:cs="Times New Roman"/>
          <w:sz w:val="27"/>
          <w:szCs w:val="27"/>
          <w:lang w:val="uk-UA"/>
        </w:rPr>
        <w:t xml:space="preserve">), «лівого крила» (В. </w:t>
      </w:r>
      <w:proofErr w:type="spellStart"/>
      <w:r w:rsidR="00B04347" w:rsidRPr="00110686">
        <w:rPr>
          <w:rFonts w:ascii="Times New Roman" w:hAnsi="Times New Roman" w:cs="Times New Roman"/>
          <w:sz w:val="27"/>
          <w:szCs w:val="27"/>
          <w:lang w:val="uk-UA"/>
        </w:rPr>
        <w:t>Ойкен</w:t>
      </w:r>
      <w:proofErr w:type="spellEnd"/>
      <w:r w:rsidR="00B04347" w:rsidRPr="00110686">
        <w:rPr>
          <w:rFonts w:ascii="Times New Roman" w:hAnsi="Times New Roman" w:cs="Times New Roman"/>
          <w:sz w:val="27"/>
          <w:szCs w:val="27"/>
          <w:lang w:val="uk-UA"/>
        </w:rPr>
        <w:t xml:space="preserve">).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111. Історична школа як напрям економічної науки.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112. </w:t>
      </w:r>
      <w:proofErr w:type="spellStart"/>
      <w:r w:rsidR="00B04347" w:rsidRPr="00110686">
        <w:rPr>
          <w:rFonts w:ascii="Times New Roman" w:hAnsi="Times New Roman" w:cs="Times New Roman"/>
          <w:sz w:val="27"/>
          <w:szCs w:val="27"/>
          <w:lang w:val="uk-UA"/>
        </w:rPr>
        <w:t>Ордоліберальна</w:t>
      </w:r>
      <w:proofErr w:type="spellEnd"/>
      <w:r w:rsidR="00B04347" w:rsidRPr="00110686">
        <w:rPr>
          <w:rFonts w:ascii="Times New Roman" w:hAnsi="Times New Roman" w:cs="Times New Roman"/>
          <w:sz w:val="27"/>
          <w:szCs w:val="27"/>
          <w:lang w:val="uk-UA"/>
        </w:rPr>
        <w:t xml:space="preserve"> теорія і практика побудови соціального ринкового господарства.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113. </w:t>
      </w:r>
      <w:r w:rsidR="00B04347" w:rsidRPr="00110686">
        <w:rPr>
          <w:rFonts w:ascii="Times New Roman" w:hAnsi="Times New Roman" w:cs="Times New Roman"/>
          <w:sz w:val="27"/>
          <w:szCs w:val="27"/>
          <w:lang w:val="uk-UA"/>
        </w:rPr>
        <w:t>Соціально ор</w:t>
      </w:r>
      <w:r w:rsidRPr="00110686">
        <w:rPr>
          <w:rFonts w:ascii="Times New Roman" w:hAnsi="Times New Roman" w:cs="Times New Roman"/>
          <w:sz w:val="27"/>
          <w:szCs w:val="27"/>
          <w:lang w:val="uk-UA"/>
        </w:rPr>
        <w:t xml:space="preserve">ієнтована ринкова економіка – </w:t>
      </w:r>
      <w:r w:rsidR="00B04347" w:rsidRPr="00110686">
        <w:rPr>
          <w:rFonts w:ascii="Times New Roman" w:hAnsi="Times New Roman" w:cs="Times New Roman"/>
          <w:sz w:val="27"/>
          <w:szCs w:val="27"/>
          <w:lang w:val="uk-UA"/>
        </w:rPr>
        <w:t xml:space="preserve">модель економіки розвинених країн.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114. Сутність, умови та етапи міжнародного поділу праці.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1</w:t>
      </w:r>
      <w:r w:rsidR="0040052C" w:rsidRPr="00110686">
        <w:rPr>
          <w:rFonts w:ascii="Times New Roman" w:hAnsi="Times New Roman" w:cs="Times New Roman"/>
          <w:sz w:val="27"/>
          <w:szCs w:val="27"/>
          <w:lang w:val="uk-UA"/>
        </w:rPr>
        <w:t xml:space="preserve">15. </w:t>
      </w:r>
      <w:r w:rsidRPr="00110686">
        <w:rPr>
          <w:rFonts w:ascii="Times New Roman" w:hAnsi="Times New Roman" w:cs="Times New Roman"/>
          <w:sz w:val="27"/>
          <w:szCs w:val="27"/>
          <w:lang w:val="uk-UA"/>
        </w:rPr>
        <w:t xml:space="preserve">Сутність і форми міжнародного руху капіталу.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116. </w:t>
      </w:r>
      <w:r w:rsidR="00B04347" w:rsidRPr="00110686">
        <w:rPr>
          <w:rFonts w:ascii="Times New Roman" w:hAnsi="Times New Roman" w:cs="Times New Roman"/>
          <w:sz w:val="27"/>
          <w:szCs w:val="27"/>
          <w:lang w:val="uk-UA"/>
        </w:rPr>
        <w:t xml:space="preserve">Проблема зовнішньої трудової міграції в Україні та шляхи їх розв’язання.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117. </w:t>
      </w:r>
      <w:r w:rsidR="00B04347" w:rsidRPr="00110686">
        <w:rPr>
          <w:rFonts w:ascii="Times New Roman" w:hAnsi="Times New Roman" w:cs="Times New Roman"/>
          <w:sz w:val="27"/>
          <w:szCs w:val="27"/>
          <w:lang w:val="uk-UA"/>
        </w:rPr>
        <w:t xml:space="preserve">Загальна характеристика транснаціональних корпорацій, їх вплив на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економіку країни.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118. </w:t>
      </w:r>
      <w:r w:rsidR="00B04347" w:rsidRPr="00110686">
        <w:rPr>
          <w:rFonts w:ascii="Times New Roman" w:hAnsi="Times New Roman" w:cs="Times New Roman"/>
          <w:sz w:val="27"/>
          <w:szCs w:val="27"/>
          <w:lang w:val="uk-UA"/>
        </w:rPr>
        <w:t xml:space="preserve">Міжнародне співробітництво у розв’язанні глобальних проблем і розвитку світового господарства.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119. Проблеми в економіці, що викликані недосконалістю оподаткування.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Крива </w:t>
      </w:r>
      <w:proofErr w:type="spellStart"/>
      <w:r w:rsidRPr="00110686">
        <w:rPr>
          <w:rFonts w:ascii="Times New Roman" w:hAnsi="Times New Roman" w:cs="Times New Roman"/>
          <w:sz w:val="27"/>
          <w:szCs w:val="27"/>
          <w:lang w:val="uk-UA"/>
        </w:rPr>
        <w:t>Лаффера</w:t>
      </w:r>
      <w:proofErr w:type="spellEnd"/>
      <w:r w:rsidRPr="00110686">
        <w:rPr>
          <w:rFonts w:ascii="Times New Roman" w:hAnsi="Times New Roman" w:cs="Times New Roman"/>
          <w:sz w:val="27"/>
          <w:szCs w:val="27"/>
          <w:lang w:val="uk-UA"/>
        </w:rPr>
        <w:t xml:space="preserve">.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120. Кредитно-грошова політика держави, її інструменти.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lastRenderedPageBreak/>
        <w:t xml:space="preserve">121. </w:t>
      </w:r>
      <w:r w:rsidR="0040052C" w:rsidRPr="00110686">
        <w:rPr>
          <w:rFonts w:ascii="Times New Roman" w:hAnsi="Times New Roman" w:cs="Times New Roman"/>
          <w:sz w:val="27"/>
          <w:szCs w:val="27"/>
          <w:lang w:val="uk-UA"/>
        </w:rPr>
        <w:t>П</w:t>
      </w:r>
      <w:r w:rsidRPr="00110686">
        <w:rPr>
          <w:rFonts w:ascii="Times New Roman" w:hAnsi="Times New Roman" w:cs="Times New Roman"/>
          <w:sz w:val="27"/>
          <w:szCs w:val="27"/>
          <w:lang w:val="uk-UA"/>
        </w:rPr>
        <w:t xml:space="preserve">роблеми, пріоритети і завдання побудови соціальної ринкової економіки в Україні.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122. Ринок праці та його державне регулювання (активна і пасивна політика).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123. </w:t>
      </w:r>
      <w:r w:rsidR="00B04347" w:rsidRPr="00110686">
        <w:rPr>
          <w:rFonts w:ascii="Times New Roman" w:hAnsi="Times New Roman" w:cs="Times New Roman"/>
          <w:sz w:val="27"/>
          <w:szCs w:val="27"/>
          <w:lang w:val="uk-UA"/>
        </w:rPr>
        <w:t xml:space="preserve">Теорія і практика побудови «соціальної ринкової економіки» (досвід повоєнної Німеччини).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124. </w:t>
      </w:r>
      <w:r w:rsidR="00B04347" w:rsidRPr="00110686">
        <w:rPr>
          <w:rFonts w:ascii="Times New Roman" w:hAnsi="Times New Roman" w:cs="Times New Roman"/>
          <w:sz w:val="27"/>
          <w:szCs w:val="27"/>
          <w:lang w:val="uk-UA"/>
        </w:rPr>
        <w:t xml:space="preserve">Міжнародна торгівля і світове господарство.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125. </w:t>
      </w:r>
      <w:r w:rsidR="00B04347" w:rsidRPr="00110686">
        <w:rPr>
          <w:rFonts w:ascii="Times New Roman" w:hAnsi="Times New Roman" w:cs="Times New Roman"/>
          <w:sz w:val="27"/>
          <w:szCs w:val="27"/>
          <w:lang w:val="uk-UA"/>
        </w:rPr>
        <w:t xml:space="preserve">Міжнародні валютні відносини /валютна політика, валютні курси.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126. </w:t>
      </w:r>
      <w:r w:rsidR="00B04347" w:rsidRPr="00110686">
        <w:rPr>
          <w:rFonts w:ascii="Times New Roman" w:hAnsi="Times New Roman" w:cs="Times New Roman"/>
          <w:sz w:val="27"/>
          <w:szCs w:val="27"/>
          <w:lang w:val="uk-UA"/>
        </w:rPr>
        <w:t xml:space="preserve">Державний бюджет, його структура і функції.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127.  Глобалізація економіки: позитивні та негативні наслідки.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128. </w:t>
      </w:r>
      <w:r w:rsidR="00B04347" w:rsidRPr="00110686">
        <w:rPr>
          <w:rFonts w:ascii="Times New Roman" w:hAnsi="Times New Roman" w:cs="Times New Roman"/>
          <w:sz w:val="27"/>
          <w:szCs w:val="27"/>
          <w:lang w:val="uk-UA"/>
        </w:rPr>
        <w:t xml:space="preserve">Основні види податків.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129. </w:t>
      </w:r>
      <w:r w:rsidR="00B04347" w:rsidRPr="00110686">
        <w:rPr>
          <w:rFonts w:ascii="Times New Roman" w:hAnsi="Times New Roman" w:cs="Times New Roman"/>
          <w:sz w:val="27"/>
          <w:szCs w:val="27"/>
          <w:lang w:val="uk-UA"/>
        </w:rPr>
        <w:t xml:space="preserve">Сутність  і  форми  міжнародного  руху   капіталів  (масштаби, динаміка, географія).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130. </w:t>
      </w:r>
      <w:r w:rsidR="00B04347" w:rsidRPr="00110686">
        <w:rPr>
          <w:rFonts w:ascii="Times New Roman" w:hAnsi="Times New Roman" w:cs="Times New Roman"/>
          <w:sz w:val="27"/>
          <w:szCs w:val="27"/>
          <w:lang w:val="uk-UA"/>
        </w:rPr>
        <w:t xml:space="preserve">Світове господарство: суть та етапи формування.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131. Європейські інтеграційні процеси. Європейський Союз.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132. </w:t>
      </w:r>
      <w:r w:rsidR="00B04347" w:rsidRPr="00110686">
        <w:rPr>
          <w:rFonts w:ascii="Times New Roman" w:hAnsi="Times New Roman" w:cs="Times New Roman"/>
          <w:sz w:val="27"/>
          <w:szCs w:val="27"/>
          <w:lang w:val="uk-UA"/>
        </w:rPr>
        <w:t xml:space="preserve">Види економічних циклів за тривалістю, їх характеристика.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133.</w:t>
      </w:r>
      <w:r w:rsidR="0040052C" w:rsidRPr="00110686">
        <w:rPr>
          <w:rFonts w:ascii="Times New Roman" w:hAnsi="Times New Roman" w:cs="Times New Roman"/>
          <w:sz w:val="27"/>
          <w:szCs w:val="27"/>
          <w:lang w:val="uk-UA"/>
        </w:rPr>
        <w:t xml:space="preserve"> </w:t>
      </w:r>
      <w:r w:rsidRPr="00110686">
        <w:rPr>
          <w:rFonts w:ascii="Times New Roman" w:hAnsi="Times New Roman" w:cs="Times New Roman"/>
          <w:sz w:val="27"/>
          <w:szCs w:val="27"/>
          <w:lang w:val="uk-UA"/>
        </w:rPr>
        <w:t xml:space="preserve">Міжнародні інвестиції. Проблеми та перспективи залучення інвестицій в економіку України.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134. </w:t>
      </w:r>
      <w:r w:rsidR="00B04347" w:rsidRPr="00110686">
        <w:rPr>
          <w:rFonts w:ascii="Times New Roman" w:hAnsi="Times New Roman" w:cs="Times New Roman"/>
          <w:sz w:val="27"/>
          <w:szCs w:val="27"/>
          <w:lang w:val="uk-UA"/>
        </w:rPr>
        <w:t xml:space="preserve">Міжнародне співробітництво: суть і основні форми.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135. Міжнародні фінансові організації, їх роль у світовій економіці.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136. </w:t>
      </w:r>
      <w:r w:rsidR="00B04347" w:rsidRPr="00110686">
        <w:rPr>
          <w:rFonts w:ascii="Times New Roman" w:hAnsi="Times New Roman" w:cs="Times New Roman"/>
          <w:sz w:val="27"/>
          <w:szCs w:val="27"/>
          <w:lang w:val="uk-UA"/>
        </w:rPr>
        <w:t xml:space="preserve">Валютний курс та макроекономічний стан України.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137. </w:t>
      </w:r>
      <w:r w:rsidR="00B04347" w:rsidRPr="00110686">
        <w:rPr>
          <w:rFonts w:ascii="Times New Roman" w:hAnsi="Times New Roman" w:cs="Times New Roman"/>
          <w:sz w:val="27"/>
          <w:szCs w:val="27"/>
          <w:lang w:val="uk-UA"/>
        </w:rPr>
        <w:t xml:space="preserve">Фактори розвитку національної економіки. </w:t>
      </w:r>
    </w:p>
    <w:p w:rsidR="00B04347" w:rsidRPr="00110686" w:rsidRDefault="00B04347"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138. Економічне зростання та його фактори.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139. </w:t>
      </w:r>
      <w:r w:rsidR="00B04347" w:rsidRPr="00110686">
        <w:rPr>
          <w:rFonts w:ascii="Times New Roman" w:hAnsi="Times New Roman" w:cs="Times New Roman"/>
          <w:sz w:val="27"/>
          <w:szCs w:val="27"/>
          <w:lang w:val="uk-UA"/>
        </w:rPr>
        <w:t xml:space="preserve">Світове господарство та міжнародна торгівля.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140. </w:t>
      </w:r>
      <w:r w:rsidR="00B04347" w:rsidRPr="00110686">
        <w:rPr>
          <w:rFonts w:ascii="Times New Roman" w:hAnsi="Times New Roman" w:cs="Times New Roman"/>
          <w:sz w:val="27"/>
          <w:szCs w:val="27"/>
          <w:lang w:val="uk-UA"/>
        </w:rPr>
        <w:t xml:space="preserve">Роль транснаціональних корпорацій у світовому господарстві. </w:t>
      </w:r>
    </w:p>
    <w:p w:rsidR="00B04347" w:rsidRPr="00110686" w:rsidRDefault="0040052C" w:rsidP="00110686">
      <w:pPr>
        <w:spacing w:after="0" w:line="240" w:lineRule="auto"/>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141. </w:t>
      </w:r>
      <w:r w:rsidR="00B04347" w:rsidRPr="00110686">
        <w:rPr>
          <w:rFonts w:ascii="Times New Roman" w:hAnsi="Times New Roman" w:cs="Times New Roman"/>
          <w:sz w:val="27"/>
          <w:szCs w:val="27"/>
          <w:lang w:val="uk-UA"/>
        </w:rPr>
        <w:t>Розв’язання проблеми економічно</w:t>
      </w:r>
      <w:r w:rsidRPr="00110686">
        <w:rPr>
          <w:rFonts w:ascii="Times New Roman" w:hAnsi="Times New Roman" w:cs="Times New Roman"/>
          <w:sz w:val="27"/>
          <w:szCs w:val="27"/>
          <w:lang w:val="uk-UA"/>
        </w:rPr>
        <w:t xml:space="preserve">ї ефективності та соціальної </w:t>
      </w:r>
      <w:r w:rsidR="00B04347" w:rsidRPr="00110686">
        <w:rPr>
          <w:rFonts w:ascii="Times New Roman" w:hAnsi="Times New Roman" w:cs="Times New Roman"/>
          <w:sz w:val="27"/>
          <w:szCs w:val="27"/>
          <w:lang w:val="uk-UA"/>
        </w:rPr>
        <w:t xml:space="preserve">справедливості у соціальній ринковій економіці.  </w:t>
      </w:r>
    </w:p>
    <w:p w:rsidR="00B04347" w:rsidRPr="00110686" w:rsidRDefault="00B04347" w:rsidP="00110686">
      <w:pPr>
        <w:spacing w:after="0" w:line="240" w:lineRule="auto"/>
        <w:rPr>
          <w:rFonts w:ascii="Times New Roman" w:hAnsi="Times New Roman" w:cs="Times New Roman"/>
          <w:b/>
          <w:sz w:val="27"/>
          <w:szCs w:val="27"/>
          <w:lang w:val="uk-UA"/>
        </w:rPr>
      </w:pPr>
      <w:r w:rsidRPr="00110686">
        <w:rPr>
          <w:rFonts w:ascii="Times New Roman" w:hAnsi="Times New Roman" w:cs="Times New Roman"/>
          <w:sz w:val="27"/>
          <w:szCs w:val="27"/>
          <w:lang w:val="uk-UA"/>
        </w:rPr>
        <w:t>142.  Можливості інтеграції України у світову економіку.</w:t>
      </w:r>
      <w:r w:rsidRPr="00110686">
        <w:rPr>
          <w:rFonts w:ascii="Times New Roman" w:hAnsi="Times New Roman" w:cs="Times New Roman"/>
          <w:b/>
          <w:sz w:val="27"/>
          <w:szCs w:val="27"/>
          <w:lang w:val="uk-UA"/>
        </w:rPr>
        <w:t xml:space="preserve"> </w:t>
      </w:r>
      <w:r w:rsidRPr="00110686">
        <w:rPr>
          <w:rFonts w:ascii="Times New Roman" w:hAnsi="Times New Roman" w:cs="Times New Roman"/>
          <w:b/>
          <w:sz w:val="27"/>
          <w:szCs w:val="27"/>
          <w:lang w:val="uk-UA"/>
        </w:rPr>
        <w:br w:type="page"/>
      </w:r>
    </w:p>
    <w:p w:rsidR="000B7896" w:rsidRPr="00110686" w:rsidRDefault="003E1241" w:rsidP="00110686">
      <w:pPr>
        <w:pStyle w:val="1"/>
        <w:rPr>
          <w:sz w:val="27"/>
          <w:szCs w:val="27"/>
        </w:rPr>
      </w:pPr>
      <w:bookmarkStart w:id="4" w:name="_Toc40621965"/>
      <w:r w:rsidRPr="00110686">
        <w:rPr>
          <w:sz w:val="27"/>
          <w:szCs w:val="27"/>
        </w:rPr>
        <w:lastRenderedPageBreak/>
        <w:t>СПИСОК РЕКОМЕНДОВАНОЇ ЛІТЕРАТУРИ</w:t>
      </w:r>
      <w:bookmarkEnd w:id="4"/>
    </w:p>
    <w:p w:rsidR="00CA3C67" w:rsidRPr="00110686" w:rsidRDefault="00CA3C67" w:rsidP="00110686">
      <w:pPr>
        <w:numPr>
          <w:ilvl w:val="0"/>
          <w:numId w:val="3"/>
        </w:numPr>
        <w:autoSpaceDE w:val="0"/>
        <w:autoSpaceDN w:val="0"/>
        <w:adjustRightInd w:val="0"/>
        <w:spacing w:after="0" w:line="240" w:lineRule="auto"/>
        <w:ind w:left="0" w:firstLine="0"/>
        <w:jc w:val="both"/>
        <w:rPr>
          <w:rFonts w:ascii="Times New Roman" w:hAnsi="Times New Roman" w:cs="Times New Roman"/>
          <w:color w:val="222222"/>
          <w:sz w:val="27"/>
          <w:szCs w:val="27"/>
          <w:shd w:val="clear" w:color="auto" w:fill="FFFFFF"/>
          <w:lang w:val="uk-UA"/>
        </w:rPr>
      </w:pPr>
      <w:proofErr w:type="spellStart"/>
      <w:r w:rsidRPr="00110686">
        <w:rPr>
          <w:rFonts w:ascii="Times New Roman" w:hAnsi="Times New Roman" w:cs="Times New Roman"/>
          <w:color w:val="222222"/>
          <w:sz w:val="27"/>
          <w:szCs w:val="27"/>
          <w:shd w:val="clear" w:color="auto" w:fill="FFFFFF"/>
          <w:lang w:val="uk-UA"/>
        </w:rPr>
        <w:t>Базилевич</w:t>
      </w:r>
      <w:proofErr w:type="spellEnd"/>
      <w:r w:rsidRPr="00110686">
        <w:rPr>
          <w:rFonts w:ascii="Times New Roman" w:hAnsi="Times New Roman" w:cs="Times New Roman"/>
          <w:color w:val="222222"/>
          <w:sz w:val="27"/>
          <w:szCs w:val="27"/>
          <w:shd w:val="clear" w:color="auto" w:fill="FFFFFF"/>
          <w:lang w:val="uk-UA"/>
        </w:rPr>
        <w:t xml:space="preserve"> В. Д., Леоненко П. М, </w:t>
      </w:r>
      <w:proofErr w:type="spellStart"/>
      <w:r w:rsidRPr="00110686">
        <w:rPr>
          <w:rFonts w:ascii="Times New Roman" w:hAnsi="Times New Roman" w:cs="Times New Roman"/>
          <w:color w:val="222222"/>
          <w:sz w:val="27"/>
          <w:szCs w:val="27"/>
          <w:shd w:val="clear" w:color="auto" w:fill="FFFFFF"/>
          <w:lang w:val="uk-UA"/>
        </w:rPr>
        <w:t>Гражевська</w:t>
      </w:r>
      <w:proofErr w:type="spellEnd"/>
      <w:r w:rsidRPr="00110686">
        <w:rPr>
          <w:rFonts w:ascii="Times New Roman" w:hAnsi="Times New Roman" w:cs="Times New Roman"/>
          <w:color w:val="222222"/>
          <w:sz w:val="27"/>
          <w:szCs w:val="27"/>
          <w:shd w:val="clear" w:color="auto" w:fill="FFFFFF"/>
          <w:lang w:val="uk-UA"/>
        </w:rPr>
        <w:t xml:space="preserve"> Н. І., Гайдай Т. В. Істор</w:t>
      </w:r>
      <w:r w:rsidR="00336CA0" w:rsidRPr="00110686">
        <w:rPr>
          <w:rFonts w:ascii="Times New Roman" w:hAnsi="Times New Roman" w:cs="Times New Roman"/>
          <w:color w:val="222222"/>
          <w:sz w:val="27"/>
          <w:szCs w:val="27"/>
          <w:shd w:val="clear" w:color="auto" w:fill="FFFFFF"/>
          <w:lang w:val="uk-UA"/>
        </w:rPr>
        <w:t xml:space="preserve">ія </w:t>
      </w:r>
      <w:r w:rsidRPr="00110686">
        <w:rPr>
          <w:rFonts w:ascii="Times New Roman" w:hAnsi="Times New Roman" w:cs="Times New Roman"/>
          <w:color w:val="222222"/>
          <w:sz w:val="27"/>
          <w:szCs w:val="27"/>
          <w:shd w:val="clear" w:color="auto" w:fill="FFFFFF"/>
          <w:lang w:val="uk-UA"/>
        </w:rPr>
        <w:t xml:space="preserve">економічних учень: підручник / за ред. В. Д. </w:t>
      </w:r>
      <w:proofErr w:type="spellStart"/>
      <w:r w:rsidRPr="00110686">
        <w:rPr>
          <w:rFonts w:ascii="Times New Roman" w:hAnsi="Times New Roman" w:cs="Times New Roman"/>
          <w:color w:val="222222"/>
          <w:sz w:val="27"/>
          <w:szCs w:val="27"/>
          <w:shd w:val="clear" w:color="auto" w:fill="FFFFFF"/>
          <w:lang w:val="uk-UA"/>
        </w:rPr>
        <w:t>Базилевича</w:t>
      </w:r>
      <w:proofErr w:type="spellEnd"/>
      <w:r w:rsidRPr="00110686">
        <w:rPr>
          <w:rFonts w:ascii="Times New Roman" w:hAnsi="Times New Roman" w:cs="Times New Roman"/>
          <w:color w:val="222222"/>
          <w:sz w:val="27"/>
          <w:szCs w:val="27"/>
          <w:shd w:val="clear" w:color="auto" w:fill="FFFFFF"/>
          <w:lang w:val="uk-UA"/>
        </w:rPr>
        <w:t xml:space="preserve">. 2-ге вид., </w:t>
      </w:r>
      <w:proofErr w:type="spellStart"/>
      <w:r w:rsidRPr="00110686">
        <w:rPr>
          <w:rFonts w:ascii="Times New Roman" w:hAnsi="Times New Roman" w:cs="Times New Roman"/>
          <w:color w:val="222222"/>
          <w:sz w:val="27"/>
          <w:szCs w:val="27"/>
          <w:shd w:val="clear" w:color="auto" w:fill="FFFFFF"/>
          <w:lang w:val="uk-UA"/>
        </w:rPr>
        <w:t>випр</w:t>
      </w:r>
      <w:proofErr w:type="spellEnd"/>
      <w:r w:rsidRPr="00110686">
        <w:rPr>
          <w:rFonts w:ascii="Times New Roman" w:hAnsi="Times New Roman" w:cs="Times New Roman"/>
          <w:color w:val="222222"/>
          <w:sz w:val="27"/>
          <w:szCs w:val="27"/>
          <w:shd w:val="clear" w:color="auto" w:fill="FFFFFF"/>
          <w:lang w:val="uk-UA"/>
        </w:rPr>
        <w:t>. Київ: Знання, 2015. 567 с.</w:t>
      </w:r>
    </w:p>
    <w:p w:rsidR="00D12B5D" w:rsidRPr="00110686" w:rsidRDefault="00071CA0" w:rsidP="00110686">
      <w:pPr>
        <w:numPr>
          <w:ilvl w:val="0"/>
          <w:numId w:val="3"/>
        </w:numPr>
        <w:autoSpaceDE w:val="0"/>
        <w:autoSpaceDN w:val="0"/>
        <w:adjustRightInd w:val="0"/>
        <w:spacing w:after="0" w:line="240" w:lineRule="auto"/>
        <w:ind w:left="0" w:firstLine="0"/>
        <w:jc w:val="both"/>
        <w:rPr>
          <w:rFonts w:ascii="Times New Roman" w:hAnsi="Times New Roman" w:cs="Times New Roman"/>
          <w:color w:val="222222"/>
          <w:sz w:val="27"/>
          <w:szCs w:val="27"/>
          <w:shd w:val="clear" w:color="auto" w:fill="FFFFFF"/>
          <w:lang w:val="uk-UA"/>
        </w:rPr>
      </w:pPr>
      <w:proofErr w:type="spellStart"/>
      <w:r w:rsidRPr="00110686">
        <w:rPr>
          <w:rFonts w:ascii="Times New Roman" w:hAnsi="Times New Roman" w:cs="Times New Roman"/>
          <w:color w:val="222222"/>
          <w:sz w:val="27"/>
          <w:szCs w:val="27"/>
          <w:shd w:val="clear" w:color="auto" w:fill="FFFFFF"/>
          <w:lang w:val="uk-UA"/>
        </w:rPr>
        <w:t>Базилевич</w:t>
      </w:r>
      <w:proofErr w:type="spellEnd"/>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В.Д</w:t>
      </w:r>
      <w:proofErr w:type="spellEnd"/>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Базилевич</w:t>
      </w:r>
      <w:proofErr w:type="spellEnd"/>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К.С</w:t>
      </w:r>
      <w:proofErr w:type="spellEnd"/>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Баластрик</w:t>
      </w:r>
      <w:proofErr w:type="spellEnd"/>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Л.О</w:t>
      </w:r>
      <w:proofErr w:type="spellEnd"/>
      <w:r w:rsidRPr="00110686">
        <w:rPr>
          <w:rFonts w:ascii="Times New Roman" w:hAnsi="Times New Roman" w:cs="Times New Roman"/>
          <w:color w:val="222222"/>
          <w:sz w:val="27"/>
          <w:szCs w:val="27"/>
          <w:shd w:val="clear" w:color="auto" w:fill="FFFFFF"/>
          <w:lang w:val="uk-UA"/>
        </w:rPr>
        <w:t xml:space="preserve">. Макроекономіка: Підручник / За ред. </w:t>
      </w:r>
      <w:proofErr w:type="spellStart"/>
      <w:r w:rsidRPr="00110686">
        <w:rPr>
          <w:rFonts w:ascii="Times New Roman" w:hAnsi="Times New Roman" w:cs="Times New Roman"/>
          <w:color w:val="222222"/>
          <w:sz w:val="27"/>
          <w:szCs w:val="27"/>
          <w:shd w:val="clear" w:color="auto" w:fill="FFFFFF"/>
          <w:lang w:val="uk-UA"/>
        </w:rPr>
        <w:t>В.Д.Базилевича</w:t>
      </w:r>
      <w:proofErr w:type="spellEnd"/>
      <w:r w:rsidRPr="00110686">
        <w:rPr>
          <w:rFonts w:ascii="Times New Roman" w:hAnsi="Times New Roman" w:cs="Times New Roman"/>
          <w:color w:val="222222"/>
          <w:sz w:val="27"/>
          <w:szCs w:val="27"/>
          <w:shd w:val="clear" w:color="auto" w:fill="FFFFFF"/>
          <w:lang w:val="uk-UA"/>
        </w:rPr>
        <w:t xml:space="preserve">.  –  4-те вид.  –  К.: Знання-Прес, 2009. –  743 с. </w:t>
      </w:r>
    </w:p>
    <w:p w:rsidR="00071CA0" w:rsidRPr="00110686" w:rsidRDefault="00071CA0" w:rsidP="00110686">
      <w:pPr>
        <w:numPr>
          <w:ilvl w:val="0"/>
          <w:numId w:val="3"/>
        </w:numPr>
        <w:autoSpaceDE w:val="0"/>
        <w:autoSpaceDN w:val="0"/>
        <w:adjustRightInd w:val="0"/>
        <w:spacing w:after="0" w:line="240" w:lineRule="auto"/>
        <w:ind w:left="0" w:firstLine="0"/>
        <w:jc w:val="both"/>
        <w:rPr>
          <w:rFonts w:ascii="Times New Roman" w:hAnsi="Times New Roman" w:cs="Times New Roman"/>
          <w:color w:val="222222"/>
          <w:sz w:val="27"/>
          <w:szCs w:val="27"/>
          <w:shd w:val="clear" w:color="auto" w:fill="FFFFFF"/>
          <w:lang w:val="uk-UA"/>
        </w:rPr>
      </w:pPr>
      <w:proofErr w:type="spellStart"/>
      <w:r w:rsidRPr="00110686">
        <w:rPr>
          <w:rFonts w:ascii="Times New Roman" w:hAnsi="Times New Roman" w:cs="Times New Roman"/>
          <w:color w:val="222222"/>
          <w:sz w:val="27"/>
          <w:szCs w:val="27"/>
          <w:shd w:val="clear" w:color="auto" w:fill="FFFFFF"/>
          <w:lang w:val="uk-UA"/>
        </w:rPr>
        <w:t>Базилевич</w:t>
      </w:r>
      <w:proofErr w:type="spellEnd"/>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В.Д</w:t>
      </w:r>
      <w:proofErr w:type="spellEnd"/>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Баластрик</w:t>
      </w:r>
      <w:proofErr w:type="spellEnd"/>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Л.О</w:t>
      </w:r>
      <w:proofErr w:type="spellEnd"/>
      <w:r w:rsidRPr="00110686">
        <w:rPr>
          <w:rFonts w:ascii="Times New Roman" w:hAnsi="Times New Roman" w:cs="Times New Roman"/>
          <w:color w:val="222222"/>
          <w:sz w:val="27"/>
          <w:szCs w:val="27"/>
          <w:shd w:val="clear" w:color="auto" w:fill="FFFFFF"/>
          <w:lang w:val="uk-UA"/>
        </w:rPr>
        <w:t xml:space="preserve">. Макроекономіка: Навчальний посібник.  – Вид. 2-ге, до. -  К.: </w:t>
      </w:r>
      <w:proofErr w:type="spellStart"/>
      <w:r w:rsidRPr="00110686">
        <w:rPr>
          <w:rFonts w:ascii="Times New Roman" w:hAnsi="Times New Roman" w:cs="Times New Roman"/>
          <w:color w:val="222222"/>
          <w:sz w:val="27"/>
          <w:szCs w:val="27"/>
          <w:shd w:val="clear" w:color="auto" w:fill="FFFFFF"/>
          <w:lang w:val="uk-UA"/>
        </w:rPr>
        <w:t>Атіка</w:t>
      </w:r>
      <w:proofErr w:type="spellEnd"/>
      <w:r w:rsidRPr="00110686">
        <w:rPr>
          <w:rFonts w:ascii="Times New Roman" w:hAnsi="Times New Roman" w:cs="Times New Roman"/>
          <w:color w:val="222222"/>
          <w:sz w:val="27"/>
          <w:szCs w:val="27"/>
          <w:shd w:val="clear" w:color="auto" w:fill="FFFFFF"/>
          <w:lang w:val="uk-UA"/>
        </w:rPr>
        <w:t xml:space="preserve">,  2009. – </w:t>
      </w:r>
      <w:proofErr w:type="spellStart"/>
      <w:r w:rsidRPr="00110686">
        <w:rPr>
          <w:rFonts w:ascii="Times New Roman" w:hAnsi="Times New Roman" w:cs="Times New Roman"/>
          <w:color w:val="222222"/>
          <w:sz w:val="27"/>
          <w:szCs w:val="27"/>
          <w:shd w:val="clear" w:color="auto" w:fill="FFFFFF"/>
          <w:lang w:val="uk-UA"/>
        </w:rPr>
        <w:t>368с</w:t>
      </w:r>
      <w:proofErr w:type="spellEnd"/>
      <w:r w:rsidRPr="00110686">
        <w:rPr>
          <w:rFonts w:ascii="Times New Roman" w:hAnsi="Times New Roman" w:cs="Times New Roman"/>
          <w:color w:val="222222"/>
          <w:sz w:val="27"/>
          <w:szCs w:val="27"/>
          <w:shd w:val="clear" w:color="auto" w:fill="FFFFFF"/>
          <w:lang w:val="uk-UA"/>
        </w:rPr>
        <w:t xml:space="preserve">.  </w:t>
      </w:r>
    </w:p>
    <w:p w:rsidR="00071CA0" w:rsidRPr="00110686" w:rsidRDefault="00071CA0" w:rsidP="00110686">
      <w:pPr>
        <w:numPr>
          <w:ilvl w:val="0"/>
          <w:numId w:val="3"/>
        </w:numPr>
        <w:autoSpaceDE w:val="0"/>
        <w:autoSpaceDN w:val="0"/>
        <w:adjustRightInd w:val="0"/>
        <w:spacing w:after="0" w:line="240" w:lineRule="auto"/>
        <w:ind w:left="0" w:firstLine="0"/>
        <w:jc w:val="both"/>
        <w:rPr>
          <w:rFonts w:ascii="Times New Roman" w:hAnsi="Times New Roman" w:cs="Times New Roman"/>
          <w:color w:val="222222"/>
          <w:sz w:val="27"/>
          <w:szCs w:val="27"/>
          <w:shd w:val="clear" w:color="auto" w:fill="FFFFFF"/>
          <w:lang w:val="uk-UA"/>
        </w:rPr>
      </w:pPr>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Базілінська</w:t>
      </w:r>
      <w:proofErr w:type="spellEnd"/>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О.Я</w:t>
      </w:r>
      <w:proofErr w:type="spellEnd"/>
      <w:r w:rsidRPr="00110686">
        <w:rPr>
          <w:rFonts w:ascii="Times New Roman" w:hAnsi="Times New Roman" w:cs="Times New Roman"/>
          <w:color w:val="222222"/>
          <w:sz w:val="27"/>
          <w:szCs w:val="27"/>
          <w:shd w:val="clear" w:color="auto" w:fill="FFFFFF"/>
          <w:lang w:val="uk-UA"/>
        </w:rPr>
        <w:t xml:space="preserve">. Макроекономіка. Навчальний </w:t>
      </w:r>
      <w:r w:rsidR="00296654" w:rsidRPr="00110686">
        <w:rPr>
          <w:rFonts w:ascii="Times New Roman" w:hAnsi="Times New Roman" w:cs="Times New Roman"/>
          <w:color w:val="222222"/>
          <w:sz w:val="27"/>
          <w:szCs w:val="27"/>
          <w:shd w:val="clear" w:color="auto" w:fill="FFFFFF"/>
          <w:lang w:val="uk-UA"/>
        </w:rPr>
        <w:t xml:space="preserve">посібник / </w:t>
      </w:r>
      <w:proofErr w:type="spellStart"/>
      <w:r w:rsidR="00296654" w:rsidRPr="00110686">
        <w:rPr>
          <w:rFonts w:ascii="Times New Roman" w:hAnsi="Times New Roman" w:cs="Times New Roman"/>
          <w:color w:val="222222"/>
          <w:sz w:val="27"/>
          <w:szCs w:val="27"/>
          <w:shd w:val="clear" w:color="auto" w:fill="FFFFFF"/>
          <w:lang w:val="uk-UA"/>
        </w:rPr>
        <w:t>О.Я</w:t>
      </w:r>
      <w:proofErr w:type="spellEnd"/>
      <w:r w:rsidR="00296654" w:rsidRPr="00110686">
        <w:rPr>
          <w:rFonts w:ascii="Times New Roman" w:hAnsi="Times New Roman" w:cs="Times New Roman"/>
          <w:color w:val="222222"/>
          <w:sz w:val="27"/>
          <w:szCs w:val="27"/>
          <w:shd w:val="clear" w:color="auto" w:fill="FFFFFF"/>
          <w:lang w:val="uk-UA"/>
        </w:rPr>
        <w:t xml:space="preserve">. </w:t>
      </w:r>
      <w:proofErr w:type="spellStart"/>
      <w:r w:rsidR="00296654" w:rsidRPr="00110686">
        <w:rPr>
          <w:rFonts w:ascii="Times New Roman" w:hAnsi="Times New Roman" w:cs="Times New Roman"/>
          <w:color w:val="222222"/>
          <w:sz w:val="27"/>
          <w:szCs w:val="27"/>
          <w:shd w:val="clear" w:color="auto" w:fill="FFFFFF"/>
          <w:lang w:val="uk-UA"/>
        </w:rPr>
        <w:t>Базілінська</w:t>
      </w:r>
      <w:proofErr w:type="spellEnd"/>
      <w:r w:rsidR="00296654" w:rsidRPr="00110686">
        <w:rPr>
          <w:rFonts w:ascii="Times New Roman" w:hAnsi="Times New Roman" w:cs="Times New Roman"/>
          <w:color w:val="222222"/>
          <w:sz w:val="27"/>
          <w:szCs w:val="27"/>
          <w:shd w:val="clear" w:color="auto" w:fill="FFFFFF"/>
          <w:lang w:val="uk-UA"/>
        </w:rPr>
        <w:t xml:space="preserve"> – </w:t>
      </w:r>
      <w:r w:rsidRPr="00110686">
        <w:rPr>
          <w:rFonts w:ascii="Times New Roman" w:hAnsi="Times New Roman" w:cs="Times New Roman"/>
          <w:color w:val="222222"/>
          <w:sz w:val="27"/>
          <w:szCs w:val="27"/>
          <w:shd w:val="clear" w:color="auto" w:fill="FFFFFF"/>
          <w:lang w:val="uk-UA"/>
        </w:rPr>
        <w:t xml:space="preserve">2-ге вид., </w:t>
      </w:r>
      <w:proofErr w:type="spellStart"/>
      <w:r w:rsidRPr="00110686">
        <w:rPr>
          <w:rFonts w:ascii="Times New Roman" w:hAnsi="Times New Roman" w:cs="Times New Roman"/>
          <w:color w:val="222222"/>
          <w:sz w:val="27"/>
          <w:szCs w:val="27"/>
          <w:shd w:val="clear" w:color="auto" w:fill="FFFFFF"/>
          <w:lang w:val="uk-UA"/>
        </w:rPr>
        <w:t>випр</w:t>
      </w:r>
      <w:proofErr w:type="spellEnd"/>
      <w:r w:rsidRPr="00110686">
        <w:rPr>
          <w:rFonts w:ascii="Times New Roman" w:hAnsi="Times New Roman" w:cs="Times New Roman"/>
          <w:color w:val="222222"/>
          <w:sz w:val="27"/>
          <w:szCs w:val="27"/>
          <w:shd w:val="clear" w:color="auto" w:fill="FFFFFF"/>
          <w:lang w:val="uk-UA"/>
        </w:rPr>
        <w:t xml:space="preserve">. – К.: Центр учбової літератури, 2009. – 442 с. </w:t>
      </w:r>
    </w:p>
    <w:p w:rsidR="00296654" w:rsidRPr="00110686" w:rsidRDefault="00071CA0" w:rsidP="00110686">
      <w:pPr>
        <w:numPr>
          <w:ilvl w:val="0"/>
          <w:numId w:val="3"/>
        </w:numPr>
        <w:autoSpaceDE w:val="0"/>
        <w:autoSpaceDN w:val="0"/>
        <w:adjustRightInd w:val="0"/>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Гальчинський</w:t>
      </w:r>
      <w:proofErr w:type="spellEnd"/>
      <w:r w:rsidRPr="00110686">
        <w:rPr>
          <w:rFonts w:ascii="Times New Roman" w:hAnsi="Times New Roman" w:cs="Times New Roman"/>
          <w:color w:val="222222"/>
          <w:sz w:val="27"/>
          <w:szCs w:val="27"/>
          <w:shd w:val="clear" w:color="auto" w:fill="FFFFFF"/>
          <w:lang w:val="uk-UA"/>
        </w:rPr>
        <w:t xml:space="preserve"> А. С. Криза і цикли світового розвитку. – К.: «</w:t>
      </w:r>
      <w:proofErr w:type="spellStart"/>
      <w:r w:rsidRPr="00110686">
        <w:rPr>
          <w:rFonts w:ascii="Times New Roman" w:hAnsi="Times New Roman" w:cs="Times New Roman"/>
          <w:color w:val="222222"/>
          <w:sz w:val="27"/>
          <w:szCs w:val="27"/>
          <w:shd w:val="clear" w:color="auto" w:fill="FFFFFF"/>
          <w:lang w:val="uk-UA"/>
        </w:rPr>
        <w:t>АДЕФ</w:t>
      </w:r>
      <w:proofErr w:type="spellEnd"/>
      <w:r w:rsidRPr="00110686">
        <w:rPr>
          <w:rFonts w:ascii="Times New Roman" w:hAnsi="Times New Roman" w:cs="Times New Roman"/>
          <w:color w:val="222222"/>
          <w:sz w:val="27"/>
          <w:szCs w:val="27"/>
          <w:shd w:val="clear" w:color="auto" w:fill="FFFFFF"/>
          <w:lang w:val="uk-UA"/>
        </w:rPr>
        <w:t>-Україна», 2009. – 392 с.</w:t>
      </w:r>
    </w:p>
    <w:p w:rsidR="00D12B5D" w:rsidRPr="00110686" w:rsidRDefault="00D12B5D" w:rsidP="00110686">
      <w:pPr>
        <w:numPr>
          <w:ilvl w:val="0"/>
          <w:numId w:val="3"/>
        </w:numPr>
        <w:autoSpaceDE w:val="0"/>
        <w:autoSpaceDN w:val="0"/>
        <w:adjustRightInd w:val="0"/>
        <w:spacing w:after="0" w:line="240" w:lineRule="auto"/>
        <w:ind w:left="0" w:firstLine="0"/>
        <w:jc w:val="both"/>
        <w:rPr>
          <w:rFonts w:ascii="Times New Roman" w:hAnsi="Times New Roman" w:cs="Times New Roman"/>
          <w:color w:val="222222"/>
          <w:sz w:val="27"/>
          <w:szCs w:val="27"/>
          <w:shd w:val="clear" w:color="auto" w:fill="FFFFFF"/>
          <w:lang w:val="uk-UA"/>
        </w:rPr>
      </w:pPr>
      <w:proofErr w:type="spellStart"/>
      <w:r w:rsidRPr="00110686">
        <w:rPr>
          <w:rFonts w:ascii="Times New Roman" w:hAnsi="Times New Roman" w:cs="Times New Roman"/>
          <w:color w:val="222222"/>
          <w:sz w:val="27"/>
          <w:szCs w:val="27"/>
          <w:shd w:val="clear" w:color="auto" w:fill="FFFFFF"/>
          <w:lang w:val="uk-UA"/>
        </w:rPr>
        <w:t>Бастейбл</w:t>
      </w:r>
      <w:proofErr w:type="spellEnd"/>
      <w:r w:rsidRPr="00110686">
        <w:rPr>
          <w:rFonts w:ascii="Times New Roman" w:hAnsi="Times New Roman" w:cs="Times New Roman"/>
          <w:color w:val="222222"/>
          <w:sz w:val="27"/>
          <w:szCs w:val="27"/>
          <w:shd w:val="clear" w:color="auto" w:fill="FFFFFF"/>
          <w:lang w:val="uk-UA"/>
        </w:rPr>
        <w:t xml:space="preserve"> Ч. Ф. </w:t>
      </w:r>
      <w:proofErr w:type="spellStart"/>
      <w:r w:rsidRPr="00110686">
        <w:rPr>
          <w:rFonts w:ascii="Times New Roman" w:hAnsi="Times New Roman" w:cs="Times New Roman"/>
          <w:color w:val="222222"/>
          <w:sz w:val="27"/>
          <w:szCs w:val="27"/>
          <w:shd w:val="clear" w:color="auto" w:fill="FFFFFF"/>
          <w:lang w:val="uk-UA"/>
        </w:rPr>
        <w:t>Общественные</w:t>
      </w:r>
      <w:proofErr w:type="spellEnd"/>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финансы</w:t>
      </w:r>
      <w:proofErr w:type="spellEnd"/>
      <w:r w:rsidRPr="00110686">
        <w:rPr>
          <w:rFonts w:ascii="Times New Roman" w:hAnsi="Times New Roman" w:cs="Times New Roman"/>
          <w:color w:val="222222"/>
          <w:sz w:val="27"/>
          <w:szCs w:val="27"/>
          <w:shd w:val="clear" w:color="auto" w:fill="FFFFFF"/>
          <w:lang w:val="uk-UA"/>
        </w:rPr>
        <w:t xml:space="preserve"> : [пер. с </w:t>
      </w:r>
      <w:proofErr w:type="spellStart"/>
      <w:r w:rsidRPr="00110686">
        <w:rPr>
          <w:rFonts w:ascii="Times New Roman" w:hAnsi="Times New Roman" w:cs="Times New Roman"/>
          <w:color w:val="222222"/>
          <w:sz w:val="27"/>
          <w:szCs w:val="27"/>
          <w:shd w:val="clear" w:color="auto" w:fill="FFFFFF"/>
          <w:lang w:val="uk-UA"/>
        </w:rPr>
        <w:t>англ</w:t>
      </w:r>
      <w:proofErr w:type="spellEnd"/>
      <w:r w:rsidRPr="00110686">
        <w:rPr>
          <w:rFonts w:ascii="Times New Roman" w:hAnsi="Times New Roman" w:cs="Times New Roman"/>
          <w:color w:val="222222"/>
          <w:sz w:val="27"/>
          <w:szCs w:val="27"/>
          <w:shd w:val="clear" w:color="auto" w:fill="FFFFFF"/>
          <w:lang w:val="uk-UA"/>
        </w:rPr>
        <w:t xml:space="preserve">.] / Ч. Ф. </w:t>
      </w:r>
      <w:proofErr w:type="spellStart"/>
      <w:r w:rsidRPr="00110686">
        <w:rPr>
          <w:rFonts w:ascii="Times New Roman" w:hAnsi="Times New Roman" w:cs="Times New Roman"/>
          <w:color w:val="222222"/>
          <w:sz w:val="27"/>
          <w:szCs w:val="27"/>
          <w:shd w:val="clear" w:color="auto" w:fill="FFFFFF"/>
          <w:lang w:val="uk-UA"/>
        </w:rPr>
        <w:t>Бастейбл</w:t>
      </w:r>
      <w:proofErr w:type="spellEnd"/>
      <w:r w:rsidRPr="00110686">
        <w:rPr>
          <w:rFonts w:ascii="Times New Roman" w:hAnsi="Times New Roman" w:cs="Times New Roman"/>
          <w:color w:val="222222"/>
          <w:sz w:val="27"/>
          <w:szCs w:val="27"/>
          <w:shd w:val="clear" w:color="auto" w:fill="FFFFFF"/>
          <w:lang w:val="uk-UA"/>
        </w:rPr>
        <w:t xml:space="preserve"> ; </w:t>
      </w:r>
      <w:proofErr w:type="spellStart"/>
      <w:r w:rsidRPr="00110686">
        <w:rPr>
          <w:rFonts w:ascii="Times New Roman" w:hAnsi="Times New Roman" w:cs="Times New Roman"/>
          <w:color w:val="222222"/>
          <w:sz w:val="27"/>
          <w:szCs w:val="27"/>
          <w:shd w:val="clear" w:color="auto" w:fill="FFFFFF"/>
          <w:lang w:val="uk-UA"/>
        </w:rPr>
        <w:t>под</w:t>
      </w:r>
      <w:proofErr w:type="spellEnd"/>
      <w:r w:rsidRPr="00110686">
        <w:rPr>
          <w:rFonts w:ascii="Times New Roman" w:hAnsi="Times New Roman" w:cs="Times New Roman"/>
          <w:color w:val="222222"/>
          <w:sz w:val="27"/>
          <w:szCs w:val="27"/>
          <w:shd w:val="clear" w:color="auto" w:fill="FFFFFF"/>
          <w:lang w:val="uk-UA"/>
        </w:rPr>
        <w:t xml:space="preserve"> ред. </w:t>
      </w:r>
      <w:proofErr w:type="spellStart"/>
      <w:r w:rsidRPr="00110686">
        <w:rPr>
          <w:rFonts w:ascii="Times New Roman" w:hAnsi="Times New Roman" w:cs="Times New Roman"/>
          <w:color w:val="222222"/>
          <w:sz w:val="27"/>
          <w:szCs w:val="27"/>
          <w:shd w:val="clear" w:color="auto" w:fill="FFFFFF"/>
          <w:lang w:val="uk-UA"/>
        </w:rPr>
        <w:t>канд</w:t>
      </w:r>
      <w:proofErr w:type="spellEnd"/>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экон</w:t>
      </w:r>
      <w:proofErr w:type="spellEnd"/>
      <w:r w:rsidRPr="00110686">
        <w:rPr>
          <w:rFonts w:ascii="Times New Roman" w:hAnsi="Times New Roman" w:cs="Times New Roman"/>
          <w:color w:val="222222"/>
          <w:sz w:val="27"/>
          <w:szCs w:val="27"/>
          <w:shd w:val="clear" w:color="auto" w:fill="FFFFFF"/>
          <w:lang w:val="uk-UA"/>
        </w:rPr>
        <w:t xml:space="preserve">. наук С. П. </w:t>
      </w:r>
      <w:proofErr w:type="spellStart"/>
      <w:r w:rsidRPr="00110686">
        <w:rPr>
          <w:rFonts w:ascii="Times New Roman" w:hAnsi="Times New Roman" w:cs="Times New Roman"/>
          <w:color w:val="222222"/>
          <w:sz w:val="27"/>
          <w:szCs w:val="27"/>
          <w:shd w:val="clear" w:color="auto" w:fill="FFFFFF"/>
          <w:lang w:val="uk-UA"/>
        </w:rPr>
        <w:t>Захарченкова</w:t>
      </w:r>
      <w:proofErr w:type="spellEnd"/>
      <w:r w:rsidRPr="00110686">
        <w:rPr>
          <w:rFonts w:ascii="Times New Roman" w:hAnsi="Times New Roman" w:cs="Times New Roman"/>
          <w:color w:val="222222"/>
          <w:sz w:val="27"/>
          <w:szCs w:val="27"/>
          <w:shd w:val="clear" w:color="auto" w:fill="FFFFFF"/>
          <w:lang w:val="uk-UA"/>
        </w:rPr>
        <w:t xml:space="preserve">. </w:t>
      </w:r>
      <w:proofErr w:type="spellStart"/>
      <w:r w:rsidRPr="00110686">
        <w:rPr>
          <w:rFonts w:ascii="Times New Roman" w:hAnsi="Times New Roman" w:cs="Times New Roman"/>
          <w:color w:val="222222"/>
          <w:sz w:val="27"/>
          <w:szCs w:val="27"/>
          <w:shd w:val="clear" w:color="auto" w:fill="FFFFFF"/>
          <w:lang w:val="uk-UA"/>
        </w:rPr>
        <w:t>Харьков</w:t>
      </w:r>
      <w:proofErr w:type="spellEnd"/>
      <w:r w:rsidRPr="00110686">
        <w:rPr>
          <w:rFonts w:ascii="Times New Roman" w:hAnsi="Times New Roman" w:cs="Times New Roman"/>
          <w:color w:val="222222"/>
          <w:sz w:val="27"/>
          <w:szCs w:val="27"/>
          <w:shd w:val="clear" w:color="auto" w:fill="FFFFFF"/>
          <w:lang w:val="uk-UA"/>
        </w:rPr>
        <w:t xml:space="preserve"> : </w:t>
      </w:r>
      <w:proofErr w:type="spellStart"/>
      <w:r w:rsidRPr="00110686">
        <w:rPr>
          <w:rFonts w:ascii="Times New Roman" w:hAnsi="Times New Roman" w:cs="Times New Roman"/>
          <w:color w:val="222222"/>
          <w:sz w:val="27"/>
          <w:szCs w:val="27"/>
          <w:shd w:val="clear" w:color="auto" w:fill="FFFFFF"/>
          <w:lang w:val="uk-UA"/>
        </w:rPr>
        <w:t>Виват</w:t>
      </w:r>
      <w:proofErr w:type="spellEnd"/>
      <w:r w:rsidRPr="00110686">
        <w:rPr>
          <w:rFonts w:ascii="Times New Roman" w:hAnsi="Times New Roman" w:cs="Times New Roman"/>
          <w:color w:val="222222"/>
          <w:sz w:val="27"/>
          <w:szCs w:val="27"/>
          <w:shd w:val="clear" w:color="auto" w:fill="FFFFFF"/>
          <w:lang w:val="uk-UA"/>
        </w:rPr>
        <w:t>, 2016. 808 с.</w:t>
      </w:r>
    </w:p>
    <w:p w:rsidR="000B7896" w:rsidRPr="00110686" w:rsidRDefault="000B7896" w:rsidP="00110686">
      <w:pPr>
        <w:widowControl w:val="0"/>
        <w:numPr>
          <w:ilvl w:val="0"/>
          <w:numId w:val="3"/>
        </w:numPr>
        <w:tabs>
          <w:tab w:val="num" w:pos="284"/>
        </w:tabs>
        <w:spacing w:after="0" w:line="240" w:lineRule="auto"/>
        <w:ind w:left="0" w:firstLine="0"/>
        <w:jc w:val="both"/>
        <w:rPr>
          <w:rFonts w:ascii="Times New Roman" w:hAnsi="Times New Roman" w:cs="Times New Roman"/>
          <w:sz w:val="27"/>
          <w:szCs w:val="27"/>
          <w:lang w:val="uk-UA"/>
        </w:rPr>
      </w:pPr>
      <w:proofErr w:type="spellStart"/>
      <w:r w:rsidRPr="00110686">
        <w:rPr>
          <w:rFonts w:ascii="Times New Roman" w:hAnsi="Times New Roman" w:cs="Times New Roman"/>
          <w:sz w:val="27"/>
          <w:szCs w:val="27"/>
          <w:lang w:val="uk-UA"/>
        </w:rPr>
        <w:t>Венгер</w:t>
      </w:r>
      <w:proofErr w:type="spellEnd"/>
      <w:r w:rsidRPr="00110686">
        <w:rPr>
          <w:rFonts w:ascii="Times New Roman" w:hAnsi="Times New Roman" w:cs="Times New Roman"/>
          <w:sz w:val="27"/>
          <w:szCs w:val="27"/>
          <w:lang w:val="uk-UA"/>
        </w:rPr>
        <w:t xml:space="preserve">, В. В. Фінанси :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посіб</w:t>
      </w:r>
      <w:proofErr w:type="spellEnd"/>
      <w:r w:rsidRPr="00110686">
        <w:rPr>
          <w:rFonts w:ascii="Times New Roman" w:hAnsi="Times New Roman" w:cs="Times New Roman"/>
          <w:sz w:val="27"/>
          <w:szCs w:val="27"/>
          <w:lang w:val="uk-UA"/>
        </w:rPr>
        <w:t xml:space="preserve">. / В. В. </w:t>
      </w:r>
      <w:proofErr w:type="spellStart"/>
      <w:r w:rsidRPr="00110686">
        <w:rPr>
          <w:rFonts w:ascii="Times New Roman" w:hAnsi="Times New Roman" w:cs="Times New Roman"/>
          <w:sz w:val="27"/>
          <w:szCs w:val="27"/>
          <w:lang w:val="uk-UA"/>
        </w:rPr>
        <w:t>Венгер</w:t>
      </w:r>
      <w:proofErr w:type="spellEnd"/>
      <w:r w:rsidRPr="00110686">
        <w:rPr>
          <w:rFonts w:ascii="Times New Roman" w:hAnsi="Times New Roman" w:cs="Times New Roman"/>
          <w:sz w:val="27"/>
          <w:szCs w:val="27"/>
          <w:lang w:val="uk-UA"/>
        </w:rPr>
        <w:t xml:space="preserve"> ; М-во освіти і науки України, Київ. </w:t>
      </w:r>
      <w:proofErr w:type="spellStart"/>
      <w:r w:rsidRPr="00110686">
        <w:rPr>
          <w:rFonts w:ascii="Times New Roman" w:hAnsi="Times New Roman" w:cs="Times New Roman"/>
          <w:sz w:val="27"/>
          <w:szCs w:val="27"/>
          <w:lang w:val="uk-UA"/>
        </w:rPr>
        <w:t>екон</w:t>
      </w:r>
      <w:proofErr w:type="spellEnd"/>
      <w:r w:rsidRPr="00110686">
        <w:rPr>
          <w:rFonts w:ascii="Times New Roman" w:hAnsi="Times New Roman" w:cs="Times New Roman"/>
          <w:sz w:val="27"/>
          <w:szCs w:val="27"/>
          <w:lang w:val="uk-UA"/>
        </w:rPr>
        <w:t>. ін-т менеджменту "</w:t>
      </w:r>
      <w:proofErr w:type="spellStart"/>
      <w:r w:rsidRPr="00110686">
        <w:rPr>
          <w:rFonts w:ascii="Times New Roman" w:hAnsi="Times New Roman" w:cs="Times New Roman"/>
          <w:sz w:val="27"/>
          <w:szCs w:val="27"/>
          <w:lang w:val="uk-UA"/>
        </w:rPr>
        <w:t>ЕКОМЕН</w:t>
      </w:r>
      <w:proofErr w:type="spellEnd"/>
      <w:r w:rsidRPr="00110686">
        <w:rPr>
          <w:rFonts w:ascii="Times New Roman" w:hAnsi="Times New Roman" w:cs="Times New Roman"/>
          <w:sz w:val="27"/>
          <w:szCs w:val="27"/>
          <w:lang w:val="uk-UA"/>
        </w:rPr>
        <w:t xml:space="preserve">". – К. : </w:t>
      </w:r>
      <w:proofErr w:type="spellStart"/>
      <w:r w:rsidRPr="00110686">
        <w:rPr>
          <w:rFonts w:ascii="Times New Roman" w:hAnsi="Times New Roman" w:cs="Times New Roman"/>
          <w:sz w:val="27"/>
          <w:szCs w:val="27"/>
          <w:lang w:val="uk-UA"/>
        </w:rPr>
        <w:t>ЦУЛ</w:t>
      </w:r>
      <w:proofErr w:type="spellEnd"/>
      <w:r w:rsidRPr="00110686">
        <w:rPr>
          <w:rFonts w:ascii="Times New Roman" w:hAnsi="Times New Roman" w:cs="Times New Roman"/>
          <w:sz w:val="27"/>
          <w:szCs w:val="27"/>
          <w:lang w:val="uk-UA"/>
        </w:rPr>
        <w:t>, 2017. – 427 c.</w:t>
      </w:r>
    </w:p>
    <w:p w:rsidR="000B7896" w:rsidRPr="00110686" w:rsidRDefault="000B7896" w:rsidP="00110686">
      <w:pPr>
        <w:widowControl w:val="0"/>
        <w:numPr>
          <w:ilvl w:val="0"/>
          <w:numId w:val="3"/>
        </w:numPr>
        <w:tabs>
          <w:tab w:val="num" w:pos="284"/>
        </w:tabs>
        <w:spacing w:after="0" w:line="240" w:lineRule="auto"/>
        <w:ind w:left="0" w:firstLine="0"/>
        <w:jc w:val="both"/>
        <w:rPr>
          <w:rFonts w:ascii="Times New Roman" w:hAnsi="Times New Roman" w:cs="Times New Roman"/>
          <w:sz w:val="27"/>
          <w:szCs w:val="27"/>
          <w:lang w:val="uk-UA"/>
        </w:rPr>
      </w:pPr>
      <w:proofErr w:type="spellStart"/>
      <w:r w:rsidRPr="00110686">
        <w:rPr>
          <w:rFonts w:ascii="Times New Roman" w:hAnsi="Times New Roman" w:cs="Times New Roman"/>
          <w:iCs/>
          <w:sz w:val="27"/>
          <w:szCs w:val="27"/>
          <w:lang w:val="uk-UA"/>
        </w:rPr>
        <w:t>Габбард</w:t>
      </w:r>
      <w:proofErr w:type="spellEnd"/>
      <w:r w:rsidRPr="00110686">
        <w:rPr>
          <w:rFonts w:ascii="Times New Roman" w:hAnsi="Times New Roman" w:cs="Times New Roman"/>
          <w:iCs/>
          <w:sz w:val="27"/>
          <w:szCs w:val="27"/>
          <w:lang w:val="uk-UA"/>
        </w:rPr>
        <w:t> Р. Г.</w:t>
      </w:r>
      <w:r w:rsidRPr="00110686">
        <w:rPr>
          <w:rFonts w:ascii="Times New Roman" w:hAnsi="Times New Roman" w:cs="Times New Roman"/>
          <w:sz w:val="27"/>
          <w:szCs w:val="27"/>
          <w:lang w:val="uk-UA"/>
        </w:rPr>
        <w:t xml:space="preserve"> Гроші, фінансова система та економіка: (Пер з </w:t>
      </w:r>
      <w:proofErr w:type="spellStart"/>
      <w:r w:rsidRPr="00110686">
        <w:rPr>
          <w:rFonts w:ascii="Times New Roman" w:hAnsi="Times New Roman" w:cs="Times New Roman"/>
          <w:sz w:val="27"/>
          <w:szCs w:val="27"/>
          <w:lang w:val="uk-UA"/>
        </w:rPr>
        <w:t>англ</w:t>
      </w:r>
      <w:proofErr w:type="spellEnd"/>
      <w:r w:rsidRPr="00110686">
        <w:rPr>
          <w:rFonts w:ascii="Times New Roman" w:hAnsi="Times New Roman" w:cs="Times New Roman"/>
          <w:sz w:val="27"/>
          <w:szCs w:val="27"/>
          <w:lang w:val="uk-UA"/>
        </w:rPr>
        <w:t>.) / </w:t>
      </w:r>
      <w:proofErr w:type="spellStart"/>
      <w:r w:rsidRPr="00110686">
        <w:rPr>
          <w:rFonts w:ascii="Times New Roman" w:hAnsi="Times New Roman" w:cs="Times New Roman"/>
          <w:sz w:val="27"/>
          <w:szCs w:val="27"/>
          <w:lang w:val="uk-UA"/>
        </w:rPr>
        <w:t>Глен</w:t>
      </w:r>
      <w:proofErr w:type="spellEnd"/>
      <w:r w:rsidRPr="00110686">
        <w:rPr>
          <w:rFonts w:ascii="Times New Roman" w:hAnsi="Times New Roman" w:cs="Times New Roman"/>
          <w:sz w:val="27"/>
          <w:szCs w:val="27"/>
          <w:lang w:val="uk-UA"/>
        </w:rPr>
        <w:t> Р. </w:t>
      </w:r>
      <w:proofErr w:type="spellStart"/>
      <w:r w:rsidRPr="00110686">
        <w:rPr>
          <w:rFonts w:ascii="Times New Roman" w:hAnsi="Times New Roman" w:cs="Times New Roman"/>
          <w:sz w:val="27"/>
          <w:szCs w:val="27"/>
          <w:lang w:val="uk-UA"/>
        </w:rPr>
        <w:t>Габбард</w:t>
      </w:r>
      <w:proofErr w:type="spellEnd"/>
      <w:r w:rsidRPr="00110686">
        <w:rPr>
          <w:rFonts w:ascii="Times New Roman" w:hAnsi="Times New Roman" w:cs="Times New Roman"/>
          <w:sz w:val="27"/>
          <w:szCs w:val="27"/>
          <w:lang w:val="uk-UA"/>
        </w:rPr>
        <w:t>; Наук. ред. пер. М. </w:t>
      </w:r>
      <w:proofErr w:type="spellStart"/>
      <w:r w:rsidRPr="00110686">
        <w:rPr>
          <w:rFonts w:ascii="Times New Roman" w:hAnsi="Times New Roman" w:cs="Times New Roman"/>
          <w:sz w:val="27"/>
          <w:szCs w:val="27"/>
          <w:lang w:val="uk-UA"/>
        </w:rPr>
        <w:t>Савлук</w:t>
      </w:r>
      <w:proofErr w:type="spellEnd"/>
      <w:r w:rsidRPr="00110686">
        <w:rPr>
          <w:rFonts w:ascii="Times New Roman" w:hAnsi="Times New Roman" w:cs="Times New Roman"/>
          <w:sz w:val="27"/>
          <w:szCs w:val="27"/>
          <w:lang w:val="uk-UA"/>
        </w:rPr>
        <w:t>, Д. </w:t>
      </w:r>
      <w:proofErr w:type="spellStart"/>
      <w:r w:rsidRPr="00110686">
        <w:rPr>
          <w:rFonts w:ascii="Times New Roman" w:hAnsi="Times New Roman" w:cs="Times New Roman"/>
          <w:sz w:val="27"/>
          <w:szCs w:val="27"/>
          <w:lang w:val="uk-UA"/>
        </w:rPr>
        <w:t>Олесневич</w:t>
      </w:r>
      <w:proofErr w:type="spellEnd"/>
      <w:r w:rsidRPr="00110686">
        <w:rPr>
          <w:rFonts w:ascii="Times New Roman" w:hAnsi="Times New Roman" w:cs="Times New Roman"/>
          <w:sz w:val="27"/>
          <w:szCs w:val="27"/>
          <w:lang w:val="uk-UA"/>
        </w:rPr>
        <w:t xml:space="preserve">. – К.: </w:t>
      </w:r>
      <w:proofErr w:type="spellStart"/>
      <w:r w:rsidRPr="00110686">
        <w:rPr>
          <w:rFonts w:ascii="Times New Roman" w:hAnsi="Times New Roman" w:cs="Times New Roman"/>
          <w:sz w:val="27"/>
          <w:szCs w:val="27"/>
          <w:lang w:val="uk-UA"/>
        </w:rPr>
        <w:t>КНЕУ</w:t>
      </w:r>
      <w:proofErr w:type="spellEnd"/>
      <w:r w:rsidRPr="00110686">
        <w:rPr>
          <w:rFonts w:ascii="Times New Roman" w:hAnsi="Times New Roman" w:cs="Times New Roman"/>
          <w:sz w:val="27"/>
          <w:szCs w:val="27"/>
          <w:lang w:val="uk-UA"/>
        </w:rPr>
        <w:t>, 2009. – 889 с.</w:t>
      </w:r>
    </w:p>
    <w:p w:rsidR="000B7896" w:rsidRPr="00110686" w:rsidRDefault="000B7896" w:rsidP="00110686">
      <w:pPr>
        <w:numPr>
          <w:ilvl w:val="0"/>
          <w:numId w:val="3"/>
        </w:numPr>
        <w:tabs>
          <w:tab w:val="num" w:pos="284"/>
          <w:tab w:val="left" w:pos="36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Гроші та кредит :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посібник / І. В. </w:t>
      </w:r>
      <w:proofErr w:type="spellStart"/>
      <w:r w:rsidRPr="00110686">
        <w:rPr>
          <w:rFonts w:ascii="Times New Roman" w:hAnsi="Times New Roman" w:cs="Times New Roman"/>
          <w:sz w:val="27"/>
          <w:szCs w:val="27"/>
          <w:lang w:val="uk-UA"/>
        </w:rPr>
        <w:t>Алєксєєв</w:t>
      </w:r>
      <w:proofErr w:type="spellEnd"/>
      <w:r w:rsidRPr="00110686">
        <w:rPr>
          <w:rFonts w:ascii="Times New Roman" w:hAnsi="Times New Roman" w:cs="Times New Roman"/>
          <w:sz w:val="27"/>
          <w:szCs w:val="27"/>
          <w:lang w:val="uk-UA"/>
        </w:rPr>
        <w:t>, М. К. Бондарчук. -Львів : Видавництво Львівської політехніки, 2017. – 216 с.</w:t>
      </w:r>
    </w:p>
    <w:p w:rsidR="000B7896" w:rsidRPr="00110686" w:rsidRDefault="000B7896" w:rsidP="00110686">
      <w:pPr>
        <w:numPr>
          <w:ilvl w:val="0"/>
          <w:numId w:val="3"/>
        </w:numPr>
        <w:tabs>
          <w:tab w:val="num" w:pos="284"/>
          <w:tab w:val="left" w:pos="36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Гроші та кредит: підручник / П. Г. </w:t>
      </w:r>
      <w:proofErr w:type="spellStart"/>
      <w:r w:rsidRPr="00110686">
        <w:rPr>
          <w:rFonts w:ascii="Times New Roman" w:hAnsi="Times New Roman" w:cs="Times New Roman"/>
          <w:sz w:val="27"/>
          <w:szCs w:val="27"/>
          <w:lang w:val="uk-UA"/>
        </w:rPr>
        <w:t>Ільчук</w:t>
      </w:r>
      <w:proofErr w:type="spellEnd"/>
      <w:r w:rsidRPr="00110686">
        <w:rPr>
          <w:rFonts w:ascii="Times New Roman" w:hAnsi="Times New Roman" w:cs="Times New Roman"/>
          <w:sz w:val="27"/>
          <w:szCs w:val="27"/>
          <w:lang w:val="uk-UA"/>
        </w:rPr>
        <w:t xml:space="preserve">, О. О. Коць, І. Ю. </w:t>
      </w:r>
      <w:proofErr w:type="spellStart"/>
      <w:r w:rsidRPr="00110686">
        <w:rPr>
          <w:rFonts w:ascii="Times New Roman" w:hAnsi="Times New Roman" w:cs="Times New Roman"/>
          <w:sz w:val="27"/>
          <w:szCs w:val="27"/>
          <w:lang w:val="uk-UA"/>
        </w:rPr>
        <w:t>Кондрат</w:t>
      </w:r>
      <w:proofErr w:type="spellEnd"/>
      <w:r w:rsidRPr="00110686">
        <w:rPr>
          <w:rFonts w:ascii="Times New Roman" w:hAnsi="Times New Roman" w:cs="Times New Roman"/>
          <w:sz w:val="27"/>
          <w:szCs w:val="27"/>
          <w:lang w:val="uk-UA"/>
        </w:rPr>
        <w:t xml:space="preserve">, Н. Б. </w:t>
      </w:r>
      <w:proofErr w:type="spellStart"/>
      <w:r w:rsidRPr="00110686">
        <w:rPr>
          <w:rFonts w:ascii="Times New Roman" w:hAnsi="Times New Roman" w:cs="Times New Roman"/>
          <w:sz w:val="27"/>
          <w:szCs w:val="27"/>
          <w:lang w:val="uk-UA"/>
        </w:rPr>
        <w:t>Ярошевич</w:t>
      </w:r>
      <w:proofErr w:type="spellEnd"/>
      <w:r w:rsidRPr="00110686">
        <w:rPr>
          <w:rFonts w:ascii="Times New Roman" w:hAnsi="Times New Roman" w:cs="Times New Roman"/>
          <w:sz w:val="27"/>
          <w:szCs w:val="27"/>
          <w:lang w:val="uk-UA"/>
        </w:rPr>
        <w:t>. – Львів: Видавець ПП Сорока Т. Б., 2016. -</w:t>
      </w:r>
      <w:proofErr w:type="spellStart"/>
      <w:r w:rsidRPr="00110686">
        <w:rPr>
          <w:rFonts w:ascii="Times New Roman" w:hAnsi="Times New Roman" w:cs="Times New Roman"/>
          <w:sz w:val="27"/>
          <w:szCs w:val="27"/>
          <w:lang w:val="uk-UA"/>
        </w:rPr>
        <w:t>412с</w:t>
      </w:r>
      <w:proofErr w:type="spellEnd"/>
      <w:r w:rsidRPr="00110686">
        <w:rPr>
          <w:rFonts w:ascii="Times New Roman" w:hAnsi="Times New Roman" w:cs="Times New Roman"/>
          <w:sz w:val="27"/>
          <w:szCs w:val="27"/>
          <w:lang w:val="uk-UA"/>
        </w:rPr>
        <w:t>.</w:t>
      </w:r>
    </w:p>
    <w:p w:rsidR="000B7896" w:rsidRPr="00110686" w:rsidRDefault="000B7896" w:rsidP="00110686">
      <w:pPr>
        <w:widowControl w:val="0"/>
        <w:numPr>
          <w:ilvl w:val="0"/>
          <w:numId w:val="3"/>
        </w:numPr>
        <w:tabs>
          <w:tab w:val="num" w:pos="284"/>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Гроші та кредит: підручник / </w:t>
      </w:r>
      <w:proofErr w:type="spellStart"/>
      <w:r w:rsidRPr="00110686">
        <w:rPr>
          <w:rFonts w:ascii="Times New Roman" w:hAnsi="Times New Roman" w:cs="Times New Roman"/>
          <w:sz w:val="27"/>
          <w:szCs w:val="27"/>
          <w:lang w:val="uk-UA"/>
        </w:rPr>
        <w:t>П.Г.Ільчук</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О.О.Коць</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І.Ю.Кондрат</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Н.Б</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Ярошевич</w:t>
      </w:r>
      <w:proofErr w:type="spellEnd"/>
      <w:r w:rsidRPr="00110686">
        <w:rPr>
          <w:rFonts w:ascii="Times New Roman" w:hAnsi="Times New Roman" w:cs="Times New Roman"/>
          <w:sz w:val="27"/>
          <w:szCs w:val="27"/>
          <w:lang w:val="uk-UA"/>
        </w:rPr>
        <w:t xml:space="preserve">. – Львів: Видавець ПП Сорока </w:t>
      </w:r>
      <w:proofErr w:type="spellStart"/>
      <w:r w:rsidRPr="00110686">
        <w:rPr>
          <w:rFonts w:ascii="Times New Roman" w:hAnsi="Times New Roman" w:cs="Times New Roman"/>
          <w:sz w:val="27"/>
          <w:szCs w:val="27"/>
          <w:lang w:val="uk-UA"/>
        </w:rPr>
        <w:t>Т.Б</w:t>
      </w:r>
      <w:proofErr w:type="spellEnd"/>
      <w:r w:rsidRPr="00110686">
        <w:rPr>
          <w:rFonts w:ascii="Times New Roman" w:hAnsi="Times New Roman" w:cs="Times New Roman"/>
          <w:sz w:val="27"/>
          <w:szCs w:val="27"/>
          <w:lang w:val="uk-UA"/>
        </w:rPr>
        <w:t>., 2016. – 412</w:t>
      </w:r>
      <w:r w:rsidR="00A53C9F">
        <w:rPr>
          <w:rFonts w:ascii="Times New Roman" w:hAnsi="Times New Roman" w:cs="Times New Roman"/>
          <w:sz w:val="27"/>
          <w:szCs w:val="27"/>
          <w:lang w:val="uk-UA"/>
        </w:rPr>
        <w:t xml:space="preserve"> </w:t>
      </w:r>
      <w:r w:rsidRPr="00110686">
        <w:rPr>
          <w:rFonts w:ascii="Times New Roman" w:hAnsi="Times New Roman" w:cs="Times New Roman"/>
          <w:sz w:val="27"/>
          <w:szCs w:val="27"/>
          <w:lang w:val="uk-UA"/>
        </w:rPr>
        <w:t>с.</w:t>
      </w:r>
    </w:p>
    <w:p w:rsidR="000B7896" w:rsidRPr="00110686" w:rsidRDefault="000B7896" w:rsidP="00110686">
      <w:pPr>
        <w:numPr>
          <w:ilvl w:val="0"/>
          <w:numId w:val="3"/>
        </w:numPr>
        <w:tabs>
          <w:tab w:val="num" w:pos="284"/>
          <w:tab w:val="left" w:pos="36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Гроші та кредит: Підручник / За ред. Б. С. </w:t>
      </w:r>
      <w:proofErr w:type="spellStart"/>
      <w:r w:rsidRPr="00110686">
        <w:rPr>
          <w:rFonts w:ascii="Times New Roman" w:hAnsi="Times New Roman" w:cs="Times New Roman"/>
          <w:sz w:val="27"/>
          <w:szCs w:val="27"/>
          <w:lang w:val="uk-UA"/>
        </w:rPr>
        <w:t>Івасіва</w:t>
      </w:r>
      <w:proofErr w:type="spellEnd"/>
      <w:r w:rsidRPr="00110686">
        <w:rPr>
          <w:rFonts w:ascii="Times New Roman" w:hAnsi="Times New Roman" w:cs="Times New Roman"/>
          <w:sz w:val="27"/>
          <w:szCs w:val="27"/>
          <w:lang w:val="uk-UA"/>
        </w:rPr>
        <w:t xml:space="preserve">. – Т.: </w:t>
      </w:r>
      <w:proofErr w:type="spellStart"/>
      <w:r w:rsidRPr="00110686">
        <w:rPr>
          <w:rFonts w:ascii="Times New Roman" w:hAnsi="Times New Roman" w:cs="Times New Roman"/>
          <w:sz w:val="27"/>
          <w:szCs w:val="27"/>
          <w:lang w:val="uk-UA"/>
        </w:rPr>
        <w:t>Картбланш</w:t>
      </w:r>
      <w:proofErr w:type="spellEnd"/>
      <w:r w:rsidRPr="00110686">
        <w:rPr>
          <w:rFonts w:ascii="Times New Roman" w:hAnsi="Times New Roman" w:cs="Times New Roman"/>
          <w:sz w:val="27"/>
          <w:szCs w:val="27"/>
          <w:lang w:val="uk-UA"/>
        </w:rPr>
        <w:t>, 2013. – 510 c.</w:t>
      </w:r>
    </w:p>
    <w:p w:rsidR="000B7896" w:rsidRPr="00110686" w:rsidRDefault="000B7896" w:rsidP="00110686">
      <w:pPr>
        <w:numPr>
          <w:ilvl w:val="0"/>
          <w:numId w:val="3"/>
        </w:numPr>
        <w:tabs>
          <w:tab w:val="num" w:pos="284"/>
          <w:tab w:val="left" w:pos="36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Гроші та кредит :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.-метод. </w:t>
      </w:r>
      <w:proofErr w:type="spellStart"/>
      <w:r w:rsidRPr="00110686">
        <w:rPr>
          <w:rFonts w:ascii="Times New Roman" w:hAnsi="Times New Roman" w:cs="Times New Roman"/>
          <w:sz w:val="27"/>
          <w:szCs w:val="27"/>
          <w:lang w:val="uk-UA"/>
        </w:rPr>
        <w:t>посіб</w:t>
      </w:r>
      <w:proofErr w:type="spellEnd"/>
      <w:r w:rsidRPr="00110686">
        <w:rPr>
          <w:rFonts w:ascii="Times New Roman" w:hAnsi="Times New Roman" w:cs="Times New Roman"/>
          <w:sz w:val="27"/>
          <w:szCs w:val="27"/>
          <w:lang w:val="uk-UA"/>
        </w:rPr>
        <w:t>. для студентів, що навчаються за фахом 6.050107 – Економіка підприємства (кредит.-</w:t>
      </w:r>
      <w:proofErr w:type="spellStart"/>
      <w:r w:rsidRPr="00110686">
        <w:rPr>
          <w:rFonts w:ascii="Times New Roman" w:hAnsi="Times New Roman" w:cs="Times New Roman"/>
          <w:sz w:val="27"/>
          <w:szCs w:val="27"/>
          <w:lang w:val="uk-UA"/>
        </w:rPr>
        <w:t>модул</w:t>
      </w:r>
      <w:proofErr w:type="spellEnd"/>
      <w:r w:rsidRPr="00110686">
        <w:rPr>
          <w:rFonts w:ascii="Times New Roman" w:hAnsi="Times New Roman" w:cs="Times New Roman"/>
          <w:sz w:val="27"/>
          <w:szCs w:val="27"/>
          <w:lang w:val="uk-UA"/>
        </w:rPr>
        <w:t xml:space="preserve">. система) / Нар. </w:t>
      </w:r>
      <w:proofErr w:type="spellStart"/>
      <w:r w:rsidRPr="00110686">
        <w:rPr>
          <w:rFonts w:ascii="Times New Roman" w:hAnsi="Times New Roman" w:cs="Times New Roman"/>
          <w:sz w:val="27"/>
          <w:szCs w:val="27"/>
          <w:lang w:val="uk-UA"/>
        </w:rPr>
        <w:t>укр</w:t>
      </w:r>
      <w:proofErr w:type="spellEnd"/>
      <w:r w:rsidRPr="00110686">
        <w:rPr>
          <w:rFonts w:ascii="Times New Roman" w:hAnsi="Times New Roman" w:cs="Times New Roman"/>
          <w:sz w:val="27"/>
          <w:szCs w:val="27"/>
          <w:lang w:val="uk-UA"/>
        </w:rPr>
        <w:t xml:space="preserve">. акад., [каф. економіки підприємства ; </w:t>
      </w:r>
      <w:proofErr w:type="spellStart"/>
      <w:r w:rsidRPr="00110686">
        <w:rPr>
          <w:rFonts w:ascii="Times New Roman" w:hAnsi="Times New Roman" w:cs="Times New Roman"/>
          <w:sz w:val="27"/>
          <w:szCs w:val="27"/>
          <w:lang w:val="uk-UA"/>
        </w:rPr>
        <w:t>авт</w:t>
      </w:r>
      <w:proofErr w:type="spellEnd"/>
      <w:r w:rsidRPr="00110686">
        <w:rPr>
          <w:rFonts w:ascii="Times New Roman" w:hAnsi="Times New Roman" w:cs="Times New Roman"/>
          <w:sz w:val="27"/>
          <w:szCs w:val="27"/>
          <w:lang w:val="uk-UA"/>
        </w:rPr>
        <w:t>.-</w:t>
      </w:r>
      <w:proofErr w:type="spellStart"/>
      <w:r w:rsidRPr="00110686">
        <w:rPr>
          <w:rFonts w:ascii="Times New Roman" w:hAnsi="Times New Roman" w:cs="Times New Roman"/>
          <w:sz w:val="27"/>
          <w:szCs w:val="27"/>
          <w:lang w:val="uk-UA"/>
        </w:rPr>
        <w:t>упоряд</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Г.Б</w:t>
      </w:r>
      <w:proofErr w:type="spellEnd"/>
      <w:r w:rsidRPr="00110686">
        <w:rPr>
          <w:rFonts w:ascii="Times New Roman" w:hAnsi="Times New Roman" w:cs="Times New Roman"/>
          <w:sz w:val="27"/>
          <w:szCs w:val="27"/>
          <w:lang w:val="uk-UA"/>
        </w:rPr>
        <w:t>. Тимохова]. – Харків : Вид-во НУА, 2014.</w:t>
      </w:r>
    </w:p>
    <w:p w:rsidR="000B7896" w:rsidRPr="00110686" w:rsidRDefault="000B7896" w:rsidP="00110686">
      <w:pPr>
        <w:numPr>
          <w:ilvl w:val="0"/>
          <w:numId w:val="3"/>
        </w:numPr>
        <w:tabs>
          <w:tab w:val="num" w:pos="284"/>
          <w:tab w:val="left" w:pos="36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Гурова К. Д., Шелест О. Л., </w:t>
      </w:r>
      <w:proofErr w:type="spellStart"/>
      <w:r w:rsidRPr="00110686">
        <w:rPr>
          <w:rFonts w:ascii="Times New Roman" w:hAnsi="Times New Roman" w:cs="Times New Roman"/>
          <w:sz w:val="27"/>
          <w:szCs w:val="27"/>
          <w:lang w:val="uk-UA"/>
        </w:rPr>
        <w:t>Колупаєва</w:t>
      </w:r>
      <w:proofErr w:type="spellEnd"/>
      <w:r w:rsidRPr="00110686">
        <w:rPr>
          <w:rFonts w:ascii="Times New Roman" w:hAnsi="Times New Roman" w:cs="Times New Roman"/>
          <w:sz w:val="27"/>
          <w:szCs w:val="27"/>
          <w:lang w:val="uk-UA"/>
        </w:rPr>
        <w:t xml:space="preserve"> І. В.. Фінанси, гроші та кредит: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пос</w:t>
      </w:r>
      <w:proofErr w:type="spellEnd"/>
      <w:r w:rsidRPr="00110686">
        <w:rPr>
          <w:rFonts w:ascii="Times New Roman" w:hAnsi="Times New Roman" w:cs="Times New Roman"/>
          <w:sz w:val="27"/>
          <w:szCs w:val="27"/>
          <w:lang w:val="uk-UA"/>
        </w:rPr>
        <w:t>. – Х.: Світ Книг, 2015. – 672 с.</w:t>
      </w:r>
    </w:p>
    <w:p w:rsidR="00296654" w:rsidRPr="00A53C9F" w:rsidRDefault="00071CA0" w:rsidP="00654A32">
      <w:pPr>
        <w:numPr>
          <w:ilvl w:val="0"/>
          <w:numId w:val="3"/>
        </w:numPr>
        <w:tabs>
          <w:tab w:val="left" w:pos="360"/>
        </w:tabs>
        <w:spacing w:after="0" w:line="240" w:lineRule="auto"/>
        <w:ind w:left="0" w:firstLine="0"/>
        <w:jc w:val="both"/>
        <w:rPr>
          <w:rFonts w:ascii="Times New Roman" w:hAnsi="Times New Roman" w:cs="Times New Roman"/>
          <w:sz w:val="27"/>
          <w:szCs w:val="27"/>
          <w:lang w:val="uk-UA"/>
        </w:rPr>
      </w:pPr>
      <w:r w:rsidRPr="00A53C9F">
        <w:rPr>
          <w:rFonts w:ascii="Times New Roman" w:hAnsi="Times New Roman" w:cs="Times New Roman"/>
          <w:sz w:val="27"/>
          <w:szCs w:val="27"/>
          <w:lang w:val="uk-UA"/>
        </w:rPr>
        <w:t xml:space="preserve"> Історія економічних учень: підручник: У 2 ч. / [</w:t>
      </w:r>
      <w:proofErr w:type="spellStart"/>
      <w:r w:rsidRPr="00A53C9F">
        <w:rPr>
          <w:rFonts w:ascii="Times New Roman" w:hAnsi="Times New Roman" w:cs="Times New Roman"/>
          <w:sz w:val="27"/>
          <w:szCs w:val="27"/>
          <w:lang w:val="uk-UA"/>
        </w:rPr>
        <w:t>В.Д</w:t>
      </w:r>
      <w:proofErr w:type="spellEnd"/>
      <w:r w:rsidRPr="00A53C9F">
        <w:rPr>
          <w:rFonts w:ascii="Times New Roman" w:hAnsi="Times New Roman" w:cs="Times New Roman"/>
          <w:sz w:val="27"/>
          <w:szCs w:val="27"/>
          <w:lang w:val="uk-UA"/>
        </w:rPr>
        <w:t xml:space="preserve">. </w:t>
      </w:r>
      <w:proofErr w:type="spellStart"/>
      <w:r w:rsidRPr="00A53C9F">
        <w:rPr>
          <w:rFonts w:ascii="Times New Roman" w:hAnsi="Times New Roman" w:cs="Times New Roman"/>
          <w:sz w:val="27"/>
          <w:szCs w:val="27"/>
          <w:lang w:val="uk-UA"/>
        </w:rPr>
        <w:t>Базилевич</w:t>
      </w:r>
      <w:proofErr w:type="spellEnd"/>
      <w:r w:rsidRPr="00A53C9F">
        <w:rPr>
          <w:rFonts w:ascii="Times New Roman" w:hAnsi="Times New Roman" w:cs="Times New Roman"/>
          <w:sz w:val="27"/>
          <w:szCs w:val="27"/>
          <w:lang w:val="uk-UA"/>
        </w:rPr>
        <w:t xml:space="preserve">, </w:t>
      </w:r>
      <w:proofErr w:type="spellStart"/>
      <w:r w:rsidRPr="00A53C9F">
        <w:rPr>
          <w:rFonts w:ascii="Times New Roman" w:hAnsi="Times New Roman" w:cs="Times New Roman"/>
          <w:sz w:val="27"/>
          <w:szCs w:val="27"/>
          <w:lang w:val="uk-UA"/>
        </w:rPr>
        <w:t>Н.І</w:t>
      </w:r>
      <w:proofErr w:type="spellEnd"/>
      <w:r w:rsidRPr="00A53C9F">
        <w:rPr>
          <w:rFonts w:ascii="Times New Roman" w:hAnsi="Times New Roman" w:cs="Times New Roman"/>
          <w:sz w:val="27"/>
          <w:szCs w:val="27"/>
          <w:lang w:val="uk-UA"/>
        </w:rPr>
        <w:t xml:space="preserve">. </w:t>
      </w:r>
      <w:proofErr w:type="spellStart"/>
      <w:r w:rsidRPr="00A53C9F">
        <w:rPr>
          <w:rFonts w:ascii="Times New Roman" w:hAnsi="Times New Roman" w:cs="Times New Roman"/>
          <w:sz w:val="27"/>
          <w:szCs w:val="27"/>
          <w:lang w:val="uk-UA"/>
        </w:rPr>
        <w:t>Гражевська</w:t>
      </w:r>
      <w:proofErr w:type="spellEnd"/>
      <w:r w:rsidRPr="00A53C9F">
        <w:rPr>
          <w:rFonts w:ascii="Times New Roman" w:hAnsi="Times New Roman" w:cs="Times New Roman"/>
          <w:sz w:val="27"/>
          <w:szCs w:val="27"/>
          <w:lang w:val="uk-UA"/>
        </w:rPr>
        <w:t xml:space="preserve">, </w:t>
      </w:r>
      <w:proofErr w:type="spellStart"/>
      <w:r w:rsidRPr="00A53C9F">
        <w:rPr>
          <w:rFonts w:ascii="Times New Roman" w:hAnsi="Times New Roman" w:cs="Times New Roman"/>
          <w:sz w:val="27"/>
          <w:szCs w:val="27"/>
          <w:lang w:val="uk-UA"/>
        </w:rPr>
        <w:t>Т.В</w:t>
      </w:r>
      <w:proofErr w:type="spellEnd"/>
      <w:r w:rsidRPr="00A53C9F">
        <w:rPr>
          <w:rFonts w:ascii="Times New Roman" w:hAnsi="Times New Roman" w:cs="Times New Roman"/>
          <w:sz w:val="27"/>
          <w:szCs w:val="27"/>
          <w:lang w:val="uk-UA"/>
        </w:rPr>
        <w:t xml:space="preserve">. Гайдай та ін.]; за ред. </w:t>
      </w:r>
      <w:proofErr w:type="spellStart"/>
      <w:r w:rsidRPr="00A53C9F">
        <w:rPr>
          <w:rFonts w:ascii="Times New Roman" w:hAnsi="Times New Roman" w:cs="Times New Roman"/>
          <w:sz w:val="27"/>
          <w:szCs w:val="27"/>
          <w:lang w:val="uk-UA"/>
        </w:rPr>
        <w:t>В.Д</w:t>
      </w:r>
      <w:proofErr w:type="spellEnd"/>
      <w:r w:rsidRPr="00A53C9F">
        <w:rPr>
          <w:rFonts w:ascii="Times New Roman" w:hAnsi="Times New Roman" w:cs="Times New Roman"/>
          <w:sz w:val="27"/>
          <w:szCs w:val="27"/>
          <w:lang w:val="uk-UA"/>
        </w:rPr>
        <w:t xml:space="preserve">. </w:t>
      </w:r>
      <w:proofErr w:type="spellStart"/>
      <w:r w:rsidRPr="00A53C9F">
        <w:rPr>
          <w:rFonts w:ascii="Times New Roman" w:hAnsi="Times New Roman" w:cs="Times New Roman"/>
          <w:sz w:val="27"/>
          <w:szCs w:val="27"/>
          <w:lang w:val="uk-UA"/>
        </w:rPr>
        <w:t>Базилевича</w:t>
      </w:r>
      <w:proofErr w:type="spellEnd"/>
      <w:r w:rsidRPr="00A53C9F">
        <w:rPr>
          <w:rFonts w:ascii="Times New Roman" w:hAnsi="Times New Roman" w:cs="Times New Roman"/>
          <w:sz w:val="27"/>
          <w:szCs w:val="27"/>
          <w:lang w:val="uk-UA"/>
        </w:rPr>
        <w:t xml:space="preserve">.  –  3 вид., </w:t>
      </w:r>
      <w:proofErr w:type="spellStart"/>
      <w:r w:rsidRPr="00A53C9F">
        <w:rPr>
          <w:rFonts w:ascii="Times New Roman" w:hAnsi="Times New Roman" w:cs="Times New Roman"/>
          <w:sz w:val="27"/>
          <w:szCs w:val="27"/>
          <w:lang w:val="uk-UA"/>
        </w:rPr>
        <w:t>випр</w:t>
      </w:r>
      <w:proofErr w:type="spellEnd"/>
      <w:r w:rsidRPr="00A53C9F">
        <w:rPr>
          <w:rFonts w:ascii="Times New Roman" w:hAnsi="Times New Roman" w:cs="Times New Roman"/>
          <w:sz w:val="27"/>
          <w:szCs w:val="27"/>
          <w:lang w:val="uk-UA"/>
        </w:rPr>
        <w:t xml:space="preserve">.  – К.: Знання, 2006. – </w:t>
      </w:r>
      <w:proofErr w:type="spellStart"/>
      <w:r w:rsidRPr="00A53C9F">
        <w:rPr>
          <w:rFonts w:ascii="Times New Roman" w:hAnsi="Times New Roman" w:cs="Times New Roman"/>
          <w:sz w:val="27"/>
          <w:szCs w:val="27"/>
          <w:lang w:val="uk-UA"/>
        </w:rPr>
        <w:t>Ч.1</w:t>
      </w:r>
      <w:proofErr w:type="spellEnd"/>
      <w:r w:rsidRPr="00A53C9F">
        <w:rPr>
          <w:rFonts w:ascii="Times New Roman" w:hAnsi="Times New Roman" w:cs="Times New Roman"/>
          <w:sz w:val="27"/>
          <w:szCs w:val="27"/>
          <w:lang w:val="uk-UA"/>
        </w:rPr>
        <w:t xml:space="preserve">. – 582 с.; </w:t>
      </w:r>
      <w:proofErr w:type="spellStart"/>
      <w:r w:rsidRPr="00A53C9F">
        <w:rPr>
          <w:rFonts w:ascii="Times New Roman" w:hAnsi="Times New Roman" w:cs="Times New Roman"/>
          <w:sz w:val="27"/>
          <w:szCs w:val="27"/>
          <w:lang w:val="uk-UA"/>
        </w:rPr>
        <w:t>Ч.2</w:t>
      </w:r>
      <w:proofErr w:type="spellEnd"/>
      <w:r w:rsidRPr="00A53C9F">
        <w:rPr>
          <w:rFonts w:ascii="Times New Roman" w:hAnsi="Times New Roman" w:cs="Times New Roman"/>
          <w:sz w:val="27"/>
          <w:szCs w:val="27"/>
          <w:lang w:val="uk-UA"/>
        </w:rPr>
        <w:t xml:space="preserve">. – 575 с. </w:t>
      </w:r>
    </w:p>
    <w:p w:rsidR="00071CA0" w:rsidRPr="00110686" w:rsidRDefault="00071CA0" w:rsidP="00110686">
      <w:pPr>
        <w:numPr>
          <w:ilvl w:val="0"/>
          <w:numId w:val="3"/>
        </w:numPr>
        <w:tabs>
          <w:tab w:val="left" w:pos="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  Історія економічних учень: хрестоматія: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посібн</w:t>
      </w:r>
      <w:proofErr w:type="spellEnd"/>
      <w:r w:rsidRPr="00110686">
        <w:rPr>
          <w:rFonts w:ascii="Times New Roman" w:hAnsi="Times New Roman" w:cs="Times New Roman"/>
          <w:sz w:val="27"/>
          <w:szCs w:val="27"/>
          <w:lang w:val="uk-UA"/>
        </w:rPr>
        <w:t xml:space="preserve">. / уклад.: </w:t>
      </w:r>
      <w:proofErr w:type="spellStart"/>
      <w:r w:rsidRPr="00110686">
        <w:rPr>
          <w:rFonts w:ascii="Times New Roman" w:hAnsi="Times New Roman" w:cs="Times New Roman"/>
          <w:sz w:val="27"/>
          <w:szCs w:val="27"/>
          <w:lang w:val="uk-UA"/>
        </w:rPr>
        <w:t>В.Д</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Базилевич</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Н.І</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Гражевська</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А.О</w:t>
      </w:r>
      <w:proofErr w:type="spellEnd"/>
      <w:r w:rsidRPr="00110686">
        <w:rPr>
          <w:rFonts w:ascii="Times New Roman" w:hAnsi="Times New Roman" w:cs="Times New Roman"/>
          <w:sz w:val="27"/>
          <w:szCs w:val="27"/>
          <w:lang w:val="uk-UA"/>
        </w:rPr>
        <w:t xml:space="preserve">. Маслов та ін.; за ред. </w:t>
      </w:r>
      <w:proofErr w:type="spellStart"/>
      <w:r w:rsidRPr="00110686">
        <w:rPr>
          <w:rFonts w:ascii="Times New Roman" w:hAnsi="Times New Roman" w:cs="Times New Roman"/>
          <w:sz w:val="27"/>
          <w:szCs w:val="27"/>
          <w:lang w:val="uk-UA"/>
        </w:rPr>
        <w:t>В.Д</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Базилевича</w:t>
      </w:r>
      <w:proofErr w:type="spellEnd"/>
      <w:r w:rsidRPr="00110686">
        <w:rPr>
          <w:rFonts w:ascii="Times New Roman" w:hAnsi="Times New Roman" w:cs="Times New Roman"/>
          <w:sz w:val="27"/>
          <w:szCs w:val="27"/>
          <w:lang w:val="uk-UA"/>
        </w:rPr>
        <w:t xml:space="preserve">. – К.: Знання, 2011. – 1198 с. </w:t>
      </w:r>
    </w:p>
    <w:p w:rsidR="00071CA0" w:rsidRPr="00A53C9F" w:rsidRDefault="00071CA0" w:rsidP="00A53C9F">
      <w:pPr>
        <w:numPr>
          <w:ilvl w:val="0"/>
          <w:numId w:val="3"/>
        </w:numPr>
        <w:tabs>
          <w:tab w:val="left" w:pos="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История</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экономических</w:t>
      </w:r>
      <w:proofErr w:type="spellEnd"/>
      <w:r w:rsidRPr="00110686">
        <w:rPr>
          <w:rFonts w:ascii="Times New Roman" w:hAnsi="Times New Roman" w:cs="Times New Roman"/>
          <w:sz w:val="27"/>
          <w:szCs w:val="27"/>
          <w:lang w:val="uk-UA"/>
        </w:rPr>
        <w:t xml:space="preserve"> учений: </w:t>
      </w:r>
      <w:proofErr w:type="spellStart"/>
      <w:r w:rsidRPr="00110686">
        <w:rPr>
          <w:rFonts w:ascii="Times New Roman" w:hAnsi="Times New Roman" w:cs="Times New Roman"/>
          <w:sz w:val="27"/>
          <w:szCs w:val="27"/>
          <w:lang w:val="uk-UA"/>
        </w:rPr>
        <w:t>учебник</w:t>
      </w:r>
      <w:proofErr w:type="spellEnd"/>
      <w:r w:rsidRPr="00110686">
        <w:rPr>
          <w:rFonts w:ascii="Times New Roman" w:hAnsi="Times New Roman" w:cs="Times New Roman"/>
          <w:sz w:val="27"/>
          <w:szCs w:val="27"/>
          <w:lang w:val="uk-UA"/>
        </w:rPr>
        <w:t xml:space="preserve">: В 2 ч. / </w:t>
      </w:r>
      <w:proofErr w:type="spellStart"/>
      <w:r w:rsidRPr="00110686">
        <w:rPr>
          <w:rFonts w:ascii="Times New Roman" w:hAnsi="Times New Roman" w:cs="Times New Roman"/>
          <w:sz w:val="27"/>
          <w:szCs w:val="27"/>
          <w:lang w:val="uk-UA"/>
        </w:rPr>
        <w:t>Под</w:t>
      </w:r>
      <w:proofErr w:type="spellEnd"/>
      <w:r w:rsidRPr="00110686">
        <w:rPr>
          <w:rFonts w:ascii="Times New Roman" w:hAnsi="Times New Roman" w:cs="Times New Roman"/>
          <w:sz w:val="27"/>
          <w:szCs w:val="27"/>
          <w:lang w:val="uk-UA"/>
        </w:rPr>
        <w:t xml:space="preserve"> ред. </w:t>
      </w:r>
      <w:proofErr w:type="spellStart"/>
      <w:r w:rsidRPr="00110686">
        <w:rPr>
          <w:rFonts w:ascii="Times New Roman" w:hAnsi="Times New Roman" w:cs="Times New Roman"/>
          <w:sz w:val="27"/>
          <w:szCs w:val="27"/>
          <w:lang w:val="uk-UA"/>
        </w:rPr>
        <w:t>В.Д</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Базилевича</w:t>
      </w:r>
      <w:proofErr w:type="spellEnd"/>
      <w:r w:rsidRPr="00110686">
        <w:rPr>
          <w:rFonts w:ascii="Times New Roman" w:hAnsi="Times New Roman" w:cs="Times New Roman"/>
          <w:sz w:val="27"/>
          <w:szCs w:val="27"/>
          <w:lang w:val="uk-UA"/>
        </w:rPr>
        <w:t xml:space="preserve"> / К.: Знання, 2015. – Ч. 1. – 583 с.; Ч. 2. – </w:t>
      </w:r>
      <w:r w:rsidR="00CA3C67" w:rsidRPr="00110686">
        <w:rPr>
          <w:rFonts w:ascii="Times New Roman" w:hAnsi="Times New Roman" w:cs="Times New Roman"/>
          <w:sz w:val="27"/>
          <w:szCs w:val="27"/>
          <w:lang w:val="uk-UA"/>
        </w:rPr>
        <w:t xml:space="preserve">560 с. </w:t>
      </w:r>
      <w:r w:rsidRPr="00110686">
        <w:rPr>
          <w:rFonts w:ascii="Times New Roman" w:hAnsi="Times New Roman" w:cs="Times New Roman"/>
          <w:sz w:val="27"/>
          <w:szCs w:val="27"/>
          <w:lang w:val="uk-UA"/>
        </w:rPr>
        <w:t xml:space="preserve"> </w:t>
      </w:r>
    </w:p>
    <w:p w:rsidR="0079770C" w:rsidRPr="00110686" w:rsidRDefault="0079770C" w:rsidP="00110686">
      <w:pPr>
        <w:numPr>
          <w:ilvl w:val="0"/>
          <w:numId w:val="3"/>
        </w:numPr>
        <w:tabs>
          <w:tab w:val="clear" w:pos="360"/>
          <w:tab w:val="num" w:pos="0"/>
          <w:tab w:val="left" w:pos="142"/>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Історія економіки та економічних теорій : підручник/ [В.О. </w:t>
      </w:r>
      <w:proofErr w:type="spellStart"/>
      <w:r w:rsidRPr="00110686">
        <w:rPr>
          <w:rFonts w:ascii="Times New Roman" w:hAnsi="Times New Roman" w:cs="Times New Roman"/>
          <w:sz w:val="27"/>
          <w:szCs w:val="27"/>
          <w:lang w:val="uk-UA"/>
        </w:rPr>
        <w:t>Сивоконь</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Н.В</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Статівка</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В.Л</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Міненко</w:t>
      </w:r>
      <w:proofErr w:type="spellEnd"/>
      <w:r w:rsidRPr="00110686">
        <w:rPr>
          <w:rFonts w:ascii="Times New Roman" w:hAnsi="Times New Roman" w:cs="Times New Roman"/>
          <w:sz w:val="27"/>
          <w:szCs w:val="27"/>
          <w:lang w:val="uk-UA"/>
        </w:rPr>
        <w:t xml:space="preserve"> та ін.] ; за </w:t>
      </w:r>
      <w:proofErr w:type="spellStart"/>
      <w:r w:rsidRPr="00110686">
        <w:rPr>
          <w:rFonts w:ascii="Times New Roman" w:hAnsi="Times New Roman" w:cs="Times New Roman"/>
          <w:sz w:val="27"/>
          <w:szCs w:val="27"/>
          <w:lang w:val="uk-UA"/>
        </w:rPr>
        <w:t>заг</w:t>
      </w:r>
      <w:proofErr w:type="spellEnd"/>
      <w:r w:rsidRPr="00110686">
        <w:rPr>
          <w:rFonts w:ascii="Times New Roman" w:hAnsi="Times New Roman" w:cs="Times New Roman"/>
          <w:sz w:val="27"/>
          <w:szCs w:val="27"/>
          <w:lang w:val="uk-UA"/>
        </w:rPr>
        <w:t xml:space="preserve">. ред. </w:t>
      </w:r>
      <w:proofErr w:type="spellStart"/>
      <w:r w:rsidRPr="00110686">
        <w:rPr>
          <w:rFonts w:ascii="Times New Roman" w:hAnsi="Times New Roman" w:cs="Times New Roman"/>
          <w:sz w:val="27"/>
          <w:szCs w:val="27"/>
          <w:lang w:val="uk-UA"/>
        </w:rPr>
        <w:t>к.е.н</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доц.В.О</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Сивоконя</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д.держ.упр</w:t>
      </w:r>
      <w:proofErr w:type="spellEnd"/>
      <w:r w:rsidRPr="00110686">
        <w:rPr>
          <w:rFonts w:ascii="Times New Roman" w:hAnsi="Times New Roman" w:cs="Times New Roman"/>
          <w:sz w:val="27"/>
          <w:szCs w:val="27"/>
          <w:lang w:val="uk-UA"/>
        </w:rPr>
        <w:t xml:space="preserve">., проф. </w:t>
      </w:r>
      <w:proofErr w:type="spellStart"/>
      <w:r w:rsidRPr="00110686">
        <w:rPr>
          <w:rFonts w:ascii="Times New Roman" w:hAnsi="Times New Roman" w:cs="Times New Roman"/>
          <w:sz w:val="27"/>
          <w:szCs w:val="27"/>
          <w:lang w:val="uk-UA"/>
        </w:rPr>
        <w:t>Н.В</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Статівки</w:t>
      </w:r>
      <w:proofErr w:type="spellEnd"/>
      <w:r w:rsidRPr="00110686">
        <w:rPr>
          <w:rFonts w:ascii="Times New Roman" w:hAnsi="Times New Roman" w:cs="Times New Roman"/>
          <w:sz w:val="27"/>
          <w:szCs w:val="27"/>
          <w:lang w:val="uk-UA"/>
        </w:rPr>
        <w:t xml:space="preserve">. – Х. : Вид-во </w:t>
      </w:r>
      <w:proofErr w:type="spellStart"/>
      <w:r w:rsidRPr="00110686">
        <w:rPr>
          <w:rFonts w:ascii="Times New Roman" w:hAnsi="Times New Roman" w:cs="Times New Roman"/>
          <w:sz w:val="27"/>
          <w:szCs w:val="27"/>
          <w:lang w:val="uk-UA"/>
        </w:rPr>
        <w:t>ХарРІ</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НАДУ«Магістр</w:t>
      </w:r>
      <w:proofErr w:type="spellEnd"/>
      <w:r w:rsidRPr="00110686">
        <w:rPr>
          <w:rFonts w:ascii="Times New Roman" w:hAnsi="Times New Roman" w:cs="Times New Roman"/>
          <w:sz w:val="27"/>
          <w:szCs w:val="27"/>
          <w:lang w:val="uk-UA"/>
        </w:rPr>
        <w:t>», 2019. – 620 с.</w:t>
      </w:r>
    </w:p>
    <w:p w:rsidR="000B7896" w:rsidRPr="00110686" w:rsidRDefault="000B7896" w:rsidP="00110686">
      <w:pPr>
        <w:numPr>
          <w:ilvl w:val="0"/>
          <w:numId w:val="3"/>
        </w:numPr>
        <w:tabs>
          <w:tab w:val="clear" w:pos="360"/>
          <w:tab w:val="num" w:pos="0"/>
          <w:tab w:val="left" w:pos="142"/>
          <w:tab w:val="num" w:pos="284"/>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Економічний розвиток України: інституціональне та ресурсне забезпечення : монографія / О. М. </w:t>
      </w:r>
      <w:proofErr w:type="spellStart"/>
      <w:r w:rsidRPr="00110686">
        <w:rPr>
          <w:rFonts w:ascii="Times New Roman" w:hAnsi="Times New Roman" w:cs="Times New Roman"/>
          <w:sz w:val="27"/>
          <w:szCs w:val="27"/>
          <w:lang w:val="uk-UA"/>
        </w:rPr>
        <w:t>Алимов</w:t>
      </w:r>
      <w:proofErr w:type="spellEnd"/>
      <w:r w:rsidRPr="00110686">
        <w:rPr>
          <w:rFonts w:ascii="Times New Roman" w:hAnsi="Times New Roman" w:cs="Times New Roman"/>
          <w:sz w:val="27"/>
          <w:szCs w:val="27"/>
          <w:lang w:val="uk-UA"/>
        </w:rPr>
        <w:t xml:space="preserve">, А. І. Даниленко, В. М. </w:t>
      </w:r>
      <w:proofErr w:type="spellStart"/>
      <w:r w:rsidRPr="00110686">
        <w:rPr>
          <w:rFonts w:ascii="Times New Roman" w:hAnsi="Times New Roman" w:cs="Times New Roman"/>
          <w:sz w:val="27"/>
          <w:szCs w:val="27"/>
          <w:lang w:val="uk-UA"/>
        </w:rPr>
        <w:t>Трегобчук</w:t>
      </w:r>
      <w:proofErr w:type="spellEnd"/>
      <w:r w:rsidRPr="00110686">
        <w:rPr>
          <w:rFonts w:ascii="Times New Roman" w:hAnsi="Times New Roman" w:cs="Times New Roman"/>
          <w:sz w:val="27"/>
          <w:szCs w:val="27"/>
          <w:lang w:val="uk-UA"/>
        </w:rPr>
        <w:t xml:space="preserve"> [та </w:t>
      </w:r>
      <w:proofErr w:type="spellStart"/>
      <w:r w:rsidRPr="00110686">
        <w:rPr>
          <w:rFonts w:ascii="Times New Roman" w:hAnsi="Times New Roman" w:cs="Times New Roman"/>
          <w:sz w:val="27"/>
          <w:szCs w:val="27"/>
          <w:lang w:val="uk-UA"/>
        </w:rPr>
        <w:t>ін</w:t>
      </w:r>
      <w:proofErr w:type="spellEnd"/>
      <w:r w:rsidRPr="00110686">
        <w:rPr>
          <w:rFonts w:ascii="Times New Roman" w:hAnsi="Times New Roman" w:cs="Times New Roman"/>
          <w:sz w:val="27"/>
          <w:szCs w:val="27"/>
          <w:lang w:val="uk-UA"/>
        </w:rPr>
        <w:t xml:space="preserve">] ; Об’єднаний ін-т економіки. – К. : Об’єднаний ін-т економіки </w:t>
      </w:r>
      <w:proofErr w:type="spellStart"/>
      <w:r w:rsidRPr="00110686">
        <w:rPr>
          <w:rFonts w:ascii="Times New Roman" w:hAnsi="Times New Roman" w:cs="Times New Roman"/>
          <w:sz w:val="27"/>
          <w:szCs w:val="27"/>
          <w:lang w:val="uk-UA"/>
        </w:rPr>
        <w:t>НАН</w:t>
      </w:r>
      <w:proofErr w:type="spellEnd"/>
      <w:r w:rsidRPr="00110686">
        <w:rPr>
          <w:rFonts w:ascii="Times New Roman" w:hAnsi="Times New Roman" w:cs="Times New Roman"/>
          <w:sz w:val="27"/>
          <w:szCs w:val="27"/>
          <w:lang w:val="uk-UA"/>
        </w:rPr>
        <w:t xml:space="preserve"> України, 2005. – 540 c.</w:t>
      </w:r>
    </w:p>
    <w:p w:rsidR="0079770C" w:rsidRPr="00110686" w:rsidRDefault="0079770C" w:rsidP="00110686">
      <w:pPr>
        <w:numPr>
          <w:ilvl w:val="0"/>
          <w:numId w:val="3"/>
        </w:numPr>
        <w:tabs>
          <w:tab w:val="left" w:pos="142"/>
          <w:tab w:val="num" w:pos="284"/>
        </w:tabs>
        <w:spacing w:after="0" w:line="240" w:lineRule="auto"/>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Економічна ефективність </w:t>
      </w:r>
      <w:proofErr w:type="spellStart"/>
      <w:r w:rsidRPr="00110686">
        <w:rPr>
          <w:rFonts w:ascii="Times New Roman" w:hAnsi="Times New Roman" w:cs="Times New Roman"/>
          <w:sz w:val="27"/>
          <w:szCs w:val="27"/>
          <w:lang w:val="uk-UA"/>
        </w:rPr>
        <w:t>vs</w:t>
      </w:r>
      <w:proofErr w:type="spellEnd"/>
      <w:r w:rsidRPr="00110686">
        <w:rPr>
          <w:rFonts w:ascii="Times New Roman" w:hAnsi="Times New Roman" w:cs="Times New Roman"/>
          <w:sz w:val="27"/>
          <w:szCs w:val="27"/>
          <w:lang w:val="uk-UA"/>
        </w:rPr>
        <w:t xml:space="preserve"> соціальна справедливість: пріоритети розвитку</w:t>
      </w:r>
      <w:r w:rsidR="00A53C9F">
        <w:rPr>
          <w:rFonts w:ascii="Times New Roman" w:hAnsi="Times New Roman" w:cs="Times New Roman"/>
          <w:sz w:val="27"/>
          <w:szCs w:val="27"/>
          <w:lang w:val="uk-UA"/>
        </w:rPr>
        <w:t xml:space="preserve"> </w:t>
      </w:r>
      <w:r w:rsidRPr="00110686">
        <w:rPr>
          <w:rFonts w:ascii="Times New Roman" w:hAnsi="Times New Roman" w:cs="Times New Roman"/>
          <w:sz w:val="27"/>
          <w:szCs w:val="27"/>
          <w:lang w:val="uk-UA"/>
        </w:rPr>
        <w:t xml:space="preserve">України на етапі подолання кризи : </w:t>
      </w:r>
      <w:proofErr w:type="spellStart"/>
      <w:r w:rsidRPr="00110686">
        <w:rPr>
          <w:rFonts w:ascii="Times New Roman" w:hAnsi="Times New Roman" w:cs="Times New Roman"/>
          <w:sz w:val="27"/>
          <w:szCs w:val="27"/>
          <w:lang w:val="uk-UA"/>
        </w:rPr>
        <w:t>кол</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моногр</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НАН</w:t>
      </w:r>
      <w:proofErr w:type="spellEnd"/>
      <w:r w:rsidRPr="00110686">
        <w:rPr>
          <w:rFonts w:ascii="Times New Roman" w:hAnsi="Times New Roman" w:cs="Times New Roman"/>
          <w:sz w:val="27"/>
          <w:szCs w:val="27"/>
          <w:lang w:val="uk-UA"/>
        </w:rPr>
        <w:t xml:space="preserve"> України, Секція</w:t>
      </w:r>
      <w:r w:rsidR="00A53C9F">
        <w:rPr>
          <w:rFonts w:ascii="Times New Roman" w:hAnsi="Times New Roman" w:cs="Times New Roman"/>
          <w:sz w:val="27"/>
          <w:szCs w:val="27"/>
          <w:lang w:val="uk-UA"/>
        </w:rPr>
        <w:t xml:space="preserve"> </w:t>
      </w:r>
      <w:r w:rsidRPr="00110686">
        <w:rPr>
          <w:rFonts w:ascii="Times New Roman" w:hAnsi="Times New Roman" w:cs="Times New Roman"/>
          <w:sz w:val="27"/>
          <w:szCs w:val="27"/>
          <w:lang w:val="uk-UA"/>
        </w:rPr>
        <w:t xml:space="preserve">суспільних і гуманітарних наук. — Київ, 2019. — 350 с. </w:t>
      </w:r>
    </w:p>
    <w:p w:rsidR="009E6315" w:rsidRPr="00110686" w:rsidRDefault="009E6315" w:rsidP="00110686">
      <w:pPr>
        <w:numPr>
          <w:ilvl w:val="0"/>
          <w:numId w:val="3"/>
        </w:numPr>
        <w:tabs>
          <w:tab w:val="left" w:pos="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lastRenderedPageBreak/>
        <w:t xml:space="preserve">Зайцев </w:t>
      </w:r>
      <w:proofErr w:type="spellStart"/>
      <w:r w:rsidRPr="00110686">
        <w:rPr>
          <w:rFonts w:ascii="Times New Roman" w:hAnsi="Times New Roman" w:cs="Times New Roman"/>
          <w:sz w:val="27"/>
          <w:szCs w:val="27"/>
          <w:lang w:val="uk-UA"/>
        </w:rPr>
        <w:t>Ю.К</w:t>
      </w:r>
      <w:proofErr w:type="spellEnd"/>
      <w:r w:rsidRPr="00110686">
        <w:rPr>
          <w:rFonts w:ascii="Times New Roman" w:hAnsi="Times New Roman" w:cs="Times New Roman"/>
          <w:sz w:val="27"/>
          <w:szCs w:val="27"/>
          <w:lang w:val="uk-UA"/>
        </w:rPr>
        <w:t xml:space="preserve">, Москаленко </w:t>
      </w:r>
      <w:proofErr w:type="spellStart"/>
      <w:r w:rsidRPr="00110686">
        <w:rPr>
          <w:rFonts w:ascii="Times New Roman" w:hAnsi="Times New Roman" w:cs="Times New Roman"/>
          <w:sz w:val="27"/>
          <w:szCs w:val="27"/>
          <w:lang w:val="uk-UA"/>
        </w:rPr>
        <w:t>О.М</w:t>
      </w:r>
      <w:proofErr w:type="spellEnd"/>
      <w:r w:rsidRPr="00110686">
        <w:rPr>
          <w:rFonts w:ascii="Times New Roman" w:hAnsi="Times New Roman" w:cs="Times New Roman"/>
          <w:sz w:val="27"/>
          <w:szCs w:val="27"/>
          <w:lang w:val="uk-UA"/>
        </w:rPr>
        <w:t xml:space="preserve">. Сучасна політична економія як теоретична основа економічного розвитку суспільства: у 2 </w:t>
      </w:r>
      <w:proofErr w:type="spellStart"/>
      <w:r w:rsidRPr="00110686">
        <w:rPr>
          <w:rFonts w:ascii="Times New Roman" w:hAnsi="Times New Roman" w:cs="Times New Roman"/>
          <w:sz w:val="27"/>
          <w:szCs w:val="27"/>
          <w:lang w:val="uk-UA"/>
        </w:rPr>
        <w:t>кн</w:t>
      </w:r>
      <w:proofErr w:type="spellEnd"/>
      <w:r w:rsidRPr="00110686">
        <w:rPr>
          <w:rFonts w:ascii="Times New Roman" w:hAnsi="Times New Roman" w:cs="Times New Roman"/>
          <w:sz w:val="27"/>
          <w:szCs w:val="27"/>
          <w:lang w:val="uk-UA"/>
        </w:rPr>
        <w:t xml:space="preserve">. - </w:t>
      </w:r>
      <w:proofErr w:type="spellStart"/>
      <w:r w:rsidRPr="00110686">
        <w:rPr>
          <w:rFonts w:ascii="Times New Roman" w:hAnsi="Times New Roman" w:cs="Times New Roman"/>
          <w:sz w:val="27"/>
          <w:szCs w:val="27"/>
          <w:lang w:val="uk-UA"/>
        </w:rPr>
        <w:t>Кн</w:t>
      </w:r>
      <w:proofErr w:type="spellEnd"/>
      <w:r w:rsidRPr="00110686">
        <w:rPr>
          <w:rFonts w:ascii="Times New Roman" w:hAnsi="Times New Roman" w:cs="Times New Roman"/>
          <w:sz w:val="27"/>
          <w:szCs w:val="27"/>
          <w:lang w:val="uk-UA"/>
        </w:rPr>
        <w:t xml:space="preserve">. І. </w:t>
      </w:r>
      <w:proofErr w:type="spellStart"/>
      <w:r w:rsidRPr="00110686">
        <w:rPr>
          <w:rFonts w:ascii="Times New Roman" w:hAnsi="Times New Roman" w:cs="Times New Roman"/>
          <w:sz w:val="27"/>
          <w:szCs w:val="27"/>
          <w:lang w:val="uk-UA"/>
        </w:rPr>
        <w:t>Філософсько</w:t>
      </w:r>
      <w:proofErr w:type="spellEnd"/>
      <w:r w:rsidRPr="00110686">
        <w:rPr>
          <w:rFonts w:ascii="Times New Roman" w:hAnsi="Times New Roman" w:cs="Times New Roman"/>
          <w:sz w:val="27"/>
          <w:szCs w:val="27"/>
          <w:lang w:val="uk-UA"/>
        </w:rPr>
        <w:t xml:space="preserve">-методологічні засади архітектоніки предмета сучасної політичної економії:  монографія  / Ю. К. Зайцев, О. М. Москаленко. - Київ: </w:t>
      </w:r>
      <w:proofErr w:type="spellStart"/>
      <w:r w:rsidRPr="00110686">
        <w:rPr>
          <w:rFonts w:ascii="Times New Roman" w:hAnsi="Times New Roman" w:cs="Times New Roman"/>
          <w:sz w:val="27"/>
          <w:szCs w:val="27"/>
          <w:lang w:val="uk-UA"/>
        </w:rPr>
        <w:t>КНЕУ</w:t>
      </w:r>
      <w:proofErr w:type="spellEnd"/>
      <w:r w:rsidRPr="00110686">
        <w:rPr>
          <w:rFonts w:ascii="Times New Roman" w:hAnsi="Times New Roman" w:cs="Times New Roman"/>
          <w:sz w:val="27"/>
          <w:szCs w:val="27"/>
          <w:lang w:val="uk-UA"/>
        </w:rPr>
        <w:t>, 2018. - 397, с.</w:t>
      </w:r>
    </w:p>
    <w:p w:rsidR="009E6315" w:rsidRPr="00110686" w:rsidRDefault="009E6315" w:rsidP="00110686">
      <w:pPr>
        <w:numPr>
          <w:ilvl w:val="0"/>
          <w:numId w:val="3"/>
        </w:numPr>
        <w:tabs>
          <w:tab w:val="left" w:pos="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Зайцев Ю. К., Москаленко О. М. Сучасна політична економія як теоретична основа економічного розвитку суспільства : у 2 </w:t>
      </w:r>
      <w:proofErr w:type="spellStart"/>
      <w:r w:rsidRPr="00110686">
        <w:rPr>
          <w:rFonts w:ascii="Times New Roman" w:hAnsi="Times New Roman" w:cs="Times New Roman"/>
          <w:sz w:val="27"/>
          <w:szCs w:val="27"/>
          <w:lang w:val="uk-UA"/>
        </w:rPr>
        <w:t>кн</w:t>
      </w:r>
      <w:proofErr w:type="spellEnd"/>
      <w:r w:rsidRPr="00110686">
        <w:rPr>
          <w:rFonts w:ascii="Times New Roman" w:hAnsi="Times New Roman" w:cs="Times New Roman"/>
          <w:sz w:val="27"/>
          <w:szCs w:val="27"/>
          <w:lang w:val="uk-UA"/>
        </w:rPr>
        <w:t xml:space="preserve">.  —  </w:t>
      </w:r>
      <w:proofErr w:type="spellStart"/>
      <w:r w:rsidRPr="00110686">
        <w:rPr>
          <w:rFonts w:ascii="Times New Roman" w:hAnsi="Times New Roman" w:cs="Times New Roman"/>
          <w:sz w:val="27"/>
          <w:szCs w:val="27"/>
          <w:lang w:val="uk-UA"/>
        </w:rPr>
        <w:t>Кн</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ІІ</w:t>
      </w:r>
      <w:proofErr w:type="spellEnd"/>
      <w:r w:rsidRPr="00110686">
        <w:rPr>
          <w:rFonts w:ascii="Times New Roman" w:hAnsi="Times New Roman" w:cs="Times New Roman"/>
          <w:sz w:val="27"/>
          <w:szCs w:val="27"/>
          <w:lang w:val="uk-UA"/>
        </w:rPr>
        <w:t xml:space="preserve">.  Сучасна політична економія як методологічна парадигма економічної політики розвитку у глобалізованому суспільстві: монографія  / Ю. К. Зайцев, О. М. Москаленко.  – Київ: </w:t>
      </w:r>
      <w:proofErr w:type="spellStart"/>
      <w:r w:rsidRPr="00110686">
        <w:rPr>
          <w:rFonts w:ascii="Times New Roman" w:hAnsi="Times New Roman" w:cs="Times New Roman"/>
          <w:sz w:val="27"/>
          <w:szCs w:val="27"/>
          <w:lang w:val="uk-UA"/>
        </w:rPr>
        <w:t>КНЕУ</w:t>
      </w:r>
      <w:proofErr w:type="spellEnd"/>
      <w:r w:rsidRPr="00110686">
        <w:rPr>
          <w:rFonts w:ascii="Times New Roman" w:hAnsi="Times New Roman" w:cs="Times New Roman"/>
          <w:sz w:val="27"/>
          <w:szCs w:val="27"/>
          <w:lang w:val="uk-UA"/>
        </w:rPr>
        <w:t>, 2020. - 275 с</w:t>
      </w:r>
    </w:p>
    <w:p w:rsidR="000B7896" w:rsidRPr="00110686" w:rsidRDefault="000B7896" w:rsidP="00110686">
      <w:pPr>
        <w:numPr>
          <w:ilvl w:val="0"/>
          <w:numId w:val="3"/>
        </w:numPr>
        <w:tabs>
          <w:tab w:val="left" w:pos="0"/>
          <w:tab w:val="num" w:pos="284"/>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Міжнародні фінанси :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посіб</w:t>
      </w:r>
      <w:proofErr w:type="spellEnd"/>
      <w:r w:rsidRPr="00110686">
        <w:rPr>
          <w:rFonts w:ascii="Times New Roman" w:hAnsi="Times New Roman" w:cs="Times New Roman"/>
          <w:sz w:val="27"/>
          <w:szCs w:val="27"/>
          <w:lang w:val="uk-UA"/>
        </w:rPr>
        <w:t xml:space="preserve">.  для </w:t>
      </w:r>
      <w:proofErr w:type="spellStart"/>
      <w:r w:rsidRPr="00110686">
        <w:rPr>
          <w:rFonts w:ascii="Times New Roman" w:hAnsi="Times New Roman" w:cs="Times New Roman"/>
          <w:sz w:val="27"/>
          <w:szCs w:val="27"/>
          <w:lang w:val="uk-UA"/>
        </w:rPr>
        <w:t>студ</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вищ</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закл</w:t>
      </w:r>
      <w:proofErr w:type="spellEnd"/>
      <w:r w:rsidRPr="00110686">
        <w:rPr>
          <w:rFonts w:ascii="Times New Roman" w:hAnsi="Times New Roman" w:cs="Times New Roman"/>
          <w:sz w:val="27"/>
          <w:szCs w:val="27"/>
          <w:lang w:val="uk-UA"/>
        </w:rPr>
        <w:t xml:space="preserve">. / Ю. Г. Козак, Н. С. </w:t>
      </w:r>
      <w:proofErr w:type="spellStart"/>
      <w:r w:rsidRPr="00110686">
        <w:rPr>
          <w:rFonts w:ascii="Times New Roman" w:hAnsi="Times New Roman" w:cs="Times New Roman"/>
          <w:sz w:val="27"/>
          <w:szCs w:val="27"/>
          <w:lang w:val="uk-UA"/>
        </w:rPr>
        <w:t>Логвінова</w:t>
      </w:r>
      <w:proofErr w:type="spellEnd"/>
      <w:r w:rsidRPr="00110686">
        <w:rPr>
          <w:rFonts w:ascii="Times New Roman" w:hAnsi="Times New Roman" w:cs="Times New Roman"/>
          <w:sz w:val="27"/>
          <w:szCs w:val="27"/>
          <w:lang w:val="uk-UA"/>
        </w:rPr>
        <w:t xml:space="preserve">, В. В. Ковалевський та ін. ; за ред. Ю. Г. Козака, Н. С. </w:t>
      </w:r>
      <w:proofErr w:type="spellStart"/>
      <w:r w:rsidRPr="00110686">
        <w:rPr>
          <w:rFonts w:ascii="Times New Roman" w:hAnsi="Times New Roman" w:cs="Times New Roman"/>
          <w:sz w:val="27"/>
          <w:szCs w:val="27"/>
          <w:lang w:val="uk-UA"/>
        </w:rPr>
        <w:t>Логвінової</w:t>
      </w:r>
      <w:proofErr w:type="spellEnd"/>
      <w:r w:rsidRPr="00110686">
        <w:rPr>
          <w:rFonts w:ascii="Times New Roman" w:hAnsi="Times New Roman" w:cs="Times New Roman"/>
          <w:sz w:val="27"/>
          <w:szCs w:val="27"/>
          <w:lang w:val="uk-UA"/>
        </w:rPr>
        <w:t xml:space="preserve">, В. В. Ковалевського. – 2-е вид., </w:t>
      </w:r>
      <w:proofErr w:type="spellStart"/>
      <w:r w:rsidRPr="00110686">
        <w:rPr>
          <w:rFonts w:ascii="Times New Roman" w:hAnsi="Times New Roman" w:cs="Times New Roman"/>
          <w:sz w:val="27"/>
          <w:szCs w:val="27"/>
          <w:lang w:val="uk-UA"/>
        </w:rPr>
        <w:t>переробл</w:t>
      </w:r>
      <w:proofErr w:type="spellEnd"/>
      <w:r w:rsidRPr="00110686">
        <w:rPr>
          <w:rFonts w:ascii="Times New Roman" w:hAnsi="Times New Roman" w:cs="Times New Roman"/>
          <w:sz w:val="27"/>
          <w:szCs w:val="27"/>
          <w:lang w:val="uk-UA"/>
        </w:rPr>
        <w:t xml:space="preserve">. і </w:t>
      </w:r>
      <w:proofErr w:type="spellStart"/>
      <w:r w:rsidRPr="00110686">
        <w:rPr>
          <w:rFonts w:ascii="Times New Roman" w:hAnsi="Times New Roman" w:cs="Times New Roman"/>
          <w:sz w:val="27"/>
          <w:szCs w:val="27"/>
          <w:lang w:val="uk-UA"/>
        </w:rPr>
        <w:t>допов</w:t>
      </w:r>
      <w:proofErr w:type="spellEnd"/>
      <w:r w:rsidRPr="00110686">
        <w:rPr>
          <w:rFonts w:ascii="Times New Roman" w:hAnsi="Times New Roman" w:cs="Times New Roman"/>
          <w:sz w:val="27"/>
          <w:szCs w:val="27"/>
          <w:lang w:val="uk-UA"/>
        </w:rPr>
        <w:t xml:space="preserve">. – К. : </w:t>
      </w:r>
      <w:proofErr w:type="spellStart"/>
      <w:r w:rsidRPr="00110686">
        <w:rPr>
          <w:rFonts w:ascii="Times New Roman" w:hAnsi="Times New Roman" w:cs="Times New Roman"/>
          <w:sz w:val="27"/>
          <w:szCs w:val="27"/>
          <w:lang w:val="uk-UA"/>
        </w:rPr>
        <w:t>ЦУЛ</w:t>
      </w:r>
      <w:proofErr w:type="spellEnd"/>
      <w:r w:rsidRPr="00110686">
        <w:rPr>
          <w:rFonts w:ascii="Times New Roman" w:hAnsi="Times New Roman" w:cs="Times New Roman"/>
          <w:sz w:val="27"/>
          <w:szCs w:val="27"/>
          <w:lang w:val="uk-UA"/>
        </w:rPr>
        <w:t>, 2017. – 639 c.</w:t>
      </w:r>
    </w:p>
    <w:p w:rsidR="00A26D0B" w:rsidRPr="00110686" w:rsidRDefault="00A26D0B" w:rsidP="00110686">
      <w:pPr>
        <w:numPr>
          <w:ilvl w:val="0"/>
          <w:numId w:val="3"/>
        </w:numPr>
        <w:tabs>
          <w:tab w:val="left" w:pos="0"/>
          <w:tab w:val="num" w:pos="284"/>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Мікроекономіка. Тренінг-курс :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посібник / [В. П. Решетило, А. Є. </w:t>
      </w:r>
      <w:proofErr w:type="spellStart"/>
      <w:r w:rsidRPr="00110686">
        <w:rPr>
          <w:rFonts w:ascii="Times New Roman" w:hAnsi="Times New Roman" w:cs="Times New Roman"/>
          <w:sz w:val="27"/>
          <w:szCs w:val="27"/>
          <w:lang w:val="uk-UA"/>
        </w:rPr>
        <w:t>Ачкасов</w:t>
      </w:r>
      <w:proofErr w:type="spellEnd"/>
      <w:r w:rsidRPr="00110686">
        <w:rPr>
          <w:rFonts w:ascii="Times New Roman" w:hAnsi="Times New Roman" w:cs="Times New Roman"/>
          <w:sz w:val="27"/>
          <w:szCs w:val="27"/>
          <w:lang w:val="uk-UA"/>
        </w:rPr>
        <w:t xml:space="preserve">, І. А. Островський, С. Б. Тимофієва]; Харків. </w:t>
      </w:r>
      <w:proofErr w:type="spellStart"/>
      <w:r w:rsidRPr="00110686">
        <w:rPr>
          <w:rFonts w:ascii="Times New Roman" w:hAnsi="Times New Roman" w:cs="Times New Roman"/>
          <w:sz w:val="27"/>
          <w:szCs w:val="27"/>
          <w:lang w:val="uk-UA"/>
        </w:rPr>
        <w:t>нац</w:t>
      </w:r>
      <w:proofErr w:type="spellEnd"/>
      <w:r w:rsidRPr="00110686">
        <w:rPr>
          <w:rFonts w:ascii="Times New Roman" w:hAnsi="Times New Roman" w:cs="Times New Roman"/>
          <w:sz w:val="27"/>
          <w:szCs w:val="27"/>
          <w:lang w:val="uk-UA"/>
        </w:rPr>
        <w:t xml:space="preserve">. ун-т </w:t>
      </w:r>
      <w:proofErr w:type="spellStart"/>
      <w:r w:rsidRPr="00110686">
        <w:rPr>
          <w:rFonts w:ascii="Times New Roman" w:hAnsi="Times New Roman" w:cs="Times New Roman"/>
          <w:sz w:val="27"/>
          <w:szCs w:val="27"/>
          <w:lang w:val="uk-UA"/>
        </w:rPr>
        <w:t>міськ</w:t>
      </w:r>
      <w:proofErr w:type="spellEnd"/>
      <w:r w:rsidRPr="00110686">
        <w:rPr>
          <w:rFonts w:ascii="Times New Roman" w:hAnsi="Times New Roman" w:cs="Times New Roman"/>
          <w:sz w:val="27"/>
          <w:szCs w:val="27"/>
          <w:lang w:val="uk-UA"/>
        </w:rPr>
        <w:t xml:space="preserve">. госп-ва ім. О. М. </w:t>
      </w:r>
      <w:proofErr w:type="spellStart"/>
      <w:r w:rsidRPr="00110686">
        <w:rPr>
          <w:rFonts w:ascii="Times New Roman" w:hAnsi="Times New Roman" w:cs="Times New Roman"/>
          <w:sz w:val="27"/>
          <w:szCs w:val="27"/>
          <w:lang w:val="uk-UA"/>
        </w:rPr>
        <w:t>Бекетова</w:t>
      </w:r>
      <w:proofErr w:type="spellEnd"/>
      <w:r w:rsidRPr="00110686">
        <w:rPr>
          <w:rFonts w:ascii="Times New Roman" w:hAnsi="Times New Roman" w:cs="Times New Roman"/>
          <w:sz w:val="27"/>
          <w:szCs w:val="27"/>
          <w:lang w:val="uk-UA"/>
        </w:rPr>
        <w:t xml:space="preserve">. – 2-ге вид., </w:t>
      </w:r>
      <w:proofErr w:type="spellStart"/>
      <w:r w:rsidRPr="00110686">
        <w:rPr>
          <w:rFonts w:ascii="Times New Roman" w:hAnsi="Times New Roman" w:cs="Times New Roman"/>
          <w:sz w:val="27"/>
          <w:szCs w:val="27"/>
          <w:lang w:val="uk-UA"/>
        </w:rPr>
        <w:t>випр</w:t>
      </w:r>
      <w:proofErr w:type="spellEnd"/>
      <w:r w:rsidRPr="00110686">
        <w:rPr>
          <w:rFonts w:ascii="Times New Roman" w:hAnsi="Times New Roman" w:cs="Times New Roman"/>
          <w:sz w:val="27"/>
          <w:szCs w:val="27"/>
          <w:lang w:val="uk-UA"/>
        </w:rPr>
        <w:t xml:space="preserve">. і </w:t>
      </w:r>
      <w:proofErr w:type="spellStart"/>
      <w:r w:rsidRPr="00110686">
        <w:rPr>
          <w:rFonts w:ascii="Times New Roman" w:hAnsi="Times New Roman" w:cs="Times New Roman"/>
          <w:sz w:val="27"/>
          <w:szCs w:val="27"/>
          <w:lang w:val="uk-UA"/>
        </w:rPr>
        <w:t>доп</w:t>
      </w:r>
      <w:proofErr w:type="spellEnd"/>
      <w:r w:rsidRPr="00110686">
        <w:rPr>
          <w:rFonts w:ascii="Times New Roman" w:hAnsi="Times New Roman" w:cs="Times New Roman"/>
          <w:sz w:val="27"/>
          <w:szCs w:val="27"/>
          <w:lang w:val="uk-UA"/>
        </w:rPr>
        <w:t xml:space="preserve">. – Харків : </w:t>
      </w:r>
      <w:proofErr w:type="spellStart"/>
      <w:r w:rsidRPr="00110686">
        <w:rPr>
          <w:rFonts w:ascii="Times New Roman" w:hAnsi="Times New Roman" w:cs="Times New Roman"/>
          <w:sz w:val="27"/>
          <w:szCs w:val="27"/>
          <w:lang w:val="uk-UA"/>
        </w:rPr>
        <w:t>ХНУМГ</w:t>
      </w:r>
      <w:proofErr w:type="spellEnd"/>
      <w:r w:rsidRPr="00110686">
        <w:rPr>
          <w:rFonts w:ascii="Times New Roman" w:hAnsi="Times New Roman" w:cs="Times New Roman"/>
          <w:sz w:val="27"/>
          <w:szCs w:val="27"/>
          <w:lang w:val="uk-UA"/>
        </w:rPr>
        <w:t xml:space="preserve"> ім. О. М. </w:t>
      </w:r>
      <w:proofErr w:type="spellStart"/>
      <w:r w:rsidRPr="00110686">
        <w:rPr>
          <w:rFonts w:ascii="Times New Roman" w:hAnsi="Times New Roman" w:cs="Times New Roman"/>
          <w:sz w:val="27"/>
          <w:szCs w:val="27"/>
          <w:lang w:val="uk-UA"/>
        </w:rPr>
        <w:t>Бекетова</w:t>
      </w:r>
      <w:proofErr w:type="spellEnd"/>
      <w:r w:rsidRPr="00110686">
        <w:rPr>
          <w:rFonts w:ascii="Times New Roman" w:hAnsi="Times New Roman" w:cs="Times New Roman"/>
          <w:sz w:val="27"/>
          <w:szCs w:val="27"/>
          <w:lang w:val="uk-UA"/>
        </w:rPr>
        <w:t>, 2017. – 265 с.</w:t>
      </w:r>
    </w:p>
    <w:p w:rsidR="00E665A1" w:rsidRPr="00110686" w:rsidRDefault="00E665A1" w:rsidP="00110686">
      <w:pPr>
        <w:numPr>
          <w:ilvl w:val="0"/>
          <w:numId w:val="3"/>
        </w:numPr>
        <w:tabs>
          <w:tab w:val="left" w:pos="0"/>
          <w:tab w:val="num" w:pos="284"/>
        </w:tabs>
        <w:spacing w:after="0" w:line="240" w:lineRule="auto"/>
        <w:ind w:left="0" w:firstLine="0"/>
        <w:jc w:val="both"/>
        <w:rPr>
          <w:rFonts w:ascii="Times New Roman" w:hAnsi="Times New Roman" w:cs="Times New Roman"/>
          <w:sz w:val="27"/>
          <w:szCs w:val="27"/>
          <w:lang w:val="uk-UA"/>
        </w:rPr>
      </w:pPr>
      <w:proofErr w:type="spellStart"/>
      <w:r w:rsidRPr="00110686">
        <w:rPr>
          <w:rFonts w:ascii="Times New Roman" w:hAnsi="Times New Roman" w:cs="Times New Roman"/>
          <w:sz w:val="27"/>
          <w:szCs w:val="27"/>
          <w:lang w:val="uk-UA"/>
        </w:rPr>
        <w:t>Оверченко</w:t>
      </w:r>
      <w:proofErr w:type="spellEnd"/>
      <w:r w:rsidRPr="00110686">
        <w:rPr>
          <w:rFonts w:ascii="Times New Roman" w:hAnsi="Times New Roman" w:cs="Times New Roman"/>
          <w:sz w:val="27"/>
          <w:szCs w:val="27"/>
          <w:lang w:val="uk-UA"/>
        </w:rPr>
        <w:t xml:space="preserve"> В. І., </w:t>
      </w:r>
      <w:proofErr w:type="spellStart"/>
      <w:r w:rsidRPr="00110686">
        <w:rPr>
          <w:rFonts w:ascii="Times New Roman" w:hAnsi="Times New Roman" w:cs="Times New Roman"/>
          <w:sz w:val="27"/>
          <w:szCs w:val="27"/>
          <w:lang w:val="uk-UA"/>
        </w:rPr>
        <w:t>Мажак</w:t>
      </w:r>
      <w:proofErr w:type="spellEnd"/>
      <w:r w:rsidRPr="00110686">
        <w:rPr>
          <w:rFonts w:ascii="Times New Roman" w:hAnsi="Times New Roman" w:cs="Times New Roman"/>
          <w:sz w:val="27"/>
          <w:szCs w:val="27"/>
          <w:lang w:val="uk-UA"/>
        </w:rPr>
        <w:t xml:space="preserve"> З. М., Софій М. І. Мікроекономіка: Навчальний посібник./ за наук. ред. О. Л. Ануфрієвої. – </w:t>
      </w:r>
      <w:proofErr w:type="spellStart"/>
      <w:r w:rsidRPr="00110686">
        <w:rPr>
          <w:rFonts w:ascii="Times New Roman" w:hAnsi="Times New Roman" w:cs="Times New Roman"/>
          <w:sz w:val="27"/>
          <w:szCs w:val="27"/>
          <w:lang w:val="uk-UA"/>
        </w:rPr>
        <w:t>ІваноФранківськ</w:t>
      </w:r>
      <w:proofErr w:type="spellEnd"/>
      <w:r w:rsidRPr="00110686">
        <w:rPr>
          <w:rFonts w:ascii="Times New Roman" w:hAnsi="Times New Roman" w:cs="Times New Roman"/>
          <w:sz w:val="27"/>
          <w:szCs w:val="27"/>
          <w:lang w:val="uk-UA"/>
        </w:rPr>
        <w:t>, «</w:t>
      </w:r>
      <w:proofErr w:type="spellStart"/>
      <w:r w:rsidRPr="00110686">
        <w:rPr>
          <w:rFonts w:ascii="Times New Roman" w:hAnsi="Times New Roman" w:cs="Times New Roman"/>
          <w:sz w:val="27"/>
          <w:szCs w:val="27"/>
          <w:lang w:val="uk-UA"/>
        </w:rPr>
        <w:t>ЛілеяНВ</w:t>
      </w:r>
      <w:proofErr w:type="spellEnd"/>
      <w:r w:rsidRPr="00110686">
        <w:rPr>
          <w:rFonts w:ascii="Times New Roman" w:hAnsi="Times New Roman" w:cs="Times New Roman"/>
          <w:sz w:val="27"/>
          <w:szCs w:val="27"/>
          <w:lang w:val="uk-UA"/>
        </w:rPr>
        <w:t>». – 2015. – 348 с.</w:t>
      </w:r>
    </w:p>
    <w:p w:rsidR="00E665A1" w:rsidRPr="00110686" w:rsidRDefault="00E665A1" w:rsidP="00110686">
      <w:pPr>
        <w:numPr>
          <w:ilvl w:val="0"/>
          <w:numId w:val="3"/>
        </w:numPr>
        <w:tabs>
          <w:tab w:val="left" w:pos="0"/>
          <w:tab w:val="num" w:pos="284"/>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color w:val="333333"/>
          <w:sz w:val="27"/>
          <w:szCs w:val="27"/>
          <w:shd w:val="clear" w:color="auto" w:fill="FFFFFF"/>
          <w:lang w:val="uk-UA"/>
        </w:rPr>
        <w:t xml:space="preserve"> </w:t>
      </w:r>
      <w:r w:rsidRPr="00110686">
        <w:rPr>
          <w:rFonts w:ascii="Times New Roman" w:hAnsi="Times New Roman" w:cs="Times New Roman"/>
          <w:sz w:val="27"/>
          <w:szCs w:val="27"/>
          <w:lang w:val="uk-UA"/>
        </w:rPr>
        <w:t xml:space="preserve">Поплавська </w:t>
      </w:r>
      <w:proofErr w:type="spellStart"/>
      <w:r w:rsidRPr="00110686">
        <w:rPr>
          <w:rFonts w:ascii="Times New Roman" w:hAnsi="Times New Roman" w:cs="Times New Roman"/>
          <w:sz w:val="27"/>
          <w:szCs w:val="27"/>
          <w:lang w:val="uk-UA"/>
        </w:rPr>
        <w:t>Ж.В</w:t>
      </w:r>
      <w:proofErr w:type="spellEnd"/>
      <w:r w:rsidRPr="00110686">
        <w:rPr>
          <w:rFonts w:ascii="Times New Roman" w:hAnsi="Times New Roman" w:cs="Times New Roman"/>
          <w:sz w:val="27"/>
          <w:szCs w:val="27"/>
          <w:lang w:val="uk-UA"/>
        </w:rPr>
        <w:t xml:space="preserve">. Мікроекономіка. Теорія і практика української економіки: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посібник [для </w:t>
      </w:r>
      <w:proofErr w:type="spellStart"/>
      <w:r w:rsidRPr="00110686">
        <w:rPr>
          <w:rFonts w:ascii="Times New Roman" w:hAnsi="Times New Roman" w:cs="Times New Roman"/>
          <w:sz w:val="27"/>
          <w:szCs w:val="27"/>
          <w:lang w:val="uk-UA"/>
        </w:rPr>
        <w:t>студ</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вищ</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закл</w:t>
      </w:r>
      <w:proofErr w:type="spellEnd"/>
      <w:r w:rsidRPr="00110686">
        <w:rPr>
          <w:rFonts w:ascii="Times New Roman" w:hAnsi="Times New Roman" w:cs="Times New Roman"/>
          <w:sz w:val="27"/>
          <w:szCs w:val="27"/>
          <w:lang w:val="uk-UA"/>
        </w:rPr>
        <w:t xml:space="preserve">.] / Поплавська </w:t>
      </w:r>
      <w:proofErr w:type="spellStart"/>
      <w:r w:rsidRPr="00110686">
        <w:rPr>
          <w:rFonts w:ascii="Times New Roman" w:hAnsi="Times New Roman" w:cs="Times New Roman"/>
          <w:sz w:val="27"/>
          <w:szCs w:val="27"/>
          <w:lang w:val="uk-UA"/>
        </w:rPr>
        <w:t>Ж.В</w:t>
      </w:r>
      <w:proofErr w:type="spellEnd"/>
      <w:r w:rsidRPr="00110686">
        <w:rPr>
          <w:rFonts w:ascii="Times New Roman" w:hAnsi="Times New Roman" w:cs="Times New Roman"/>
          <w:sz w:val="27"/>
          <w:szCs w:val="27"/>
          <w:lang w:val="uk-UA"/>
        </w:rPr>
        <w:t xml:space="preserve">., Криса </w:t>
      </w:r>
      <w:proofErr w:type="spellStart"/>
      <w:r w:rsidRPr="00110686">
        <w:rPr>
          <w:rFonts w:ascii="Times New Roman" w:hAnsi="Times New Roman" w:cs="Times New Roman"/>
          <w:sz w:val="27"/>
          <w:szCs w:val="27"/>
          <w:lang w:val="uk-UA"/>
        </w:rPr>
        <w:t>О.Й</w:t>
      </w:r>
      <w:proofErr w:type="spellEnd"/>
      <w:r w:rsidRPr="00110686">
        <w:rPr>
          <w:rFonts w:ascii="Times New Roman" w:hAnsi="Times New Roman" w:cs="Times New Roman"/>
          <w:sz w:val="27"/>
          <w:szCs w:val="27"/>
          <w:lang w:val="uk-UA"/>
        </w:rPr>
        <w:t xml:space="preserve">; - К.: </w:t>
      </w:r>
      <w:proofErr w:type="spellStart"/>
      <w:r w:rsidRPr="00110686">
        <w:rPr>
          <w:rFonts w:ascii="Times New Roman" w:hAnsi="Times New Roman" w:cs="Times New Roman"/>
          <w:sz w:val="27"/>
          <w:szCs w:val="27"/>
          <w:lang w:val="uk-UA"/>
        </w:rPr>
        <w:t>Алерта</w:t>
      </w:r>
      <w:proofErr w:type="spellEnd"/>
      <w:r w:rsidRPr="00110686">
        <w:rPr>
          <w:rFonts w:ascii="Times New Roman" w:hAnsi="Times New Roman" w:cs="Times New Roman"/>
          <w:sz w:val="27"/>
          <w:szCs w:val="27"/>
          <w:lang w:val="uk-UA"/>
        </w:rPr>
        <w:t>, 2016. – 284 с.</w:t>
      </w:r>
    </w:p>
    <w:p w:rsidR="00A26D0B" w:rsidRPr="00110686" w:rsidRDefault="00A26D0B" w:rsidP="00110686">
      <w:pPr>
        <w:numPr>
          <w:ilvl w:val="0"/>
          <w:numId w:val="3"/>
        </w:numPr>
        <w:tabs>
          <w:tab w:val="left" w:pos="0"/>
          <w:tab w:val="num" w:pos="284"/>
        </w:tabs>
        <w:spacing w:after="0" w:line="240" w:lineRule="auto"/>
        <w:ind w:left="0" w:firstLine="0"/>
        <w:jc w:val="both"/>
        <w:rPr>
          <w:rFonts w:ascii="Times New Roman" w:hAnsi="Times New Roman" w:cs="Times New Roman"/>
          <w:sz w:val="27"/>
          <w:szCs w:val="27"/>
          <w:lang w:val="uk-UA"/>
        </w:rPr>
      </w:pPr>
      <w:proofErr w:type="spellStart"/>
      <w:r w:rsidRPr="00110686">
        <w:rPr>
          <w:rFonts w:ascii="Times New Roman" w:hAnsi="Times New Roman" w:cs="Times New Roman"/>
          <w:sz w:val="27"/>
          <w:szCs w:val="27"/>
          <w:lang w:val="uk-UA"/>
        </w:rPr>
        <w:t>Полуяктова</w:t>
      </w:r>
      <w:proofErr w:type="spellEnd"/>
      <w:r w:rsidRPr="00110686">
        <w:rPr>
          <w:rFonts w:ascii="Times New Roman" w:hAnsi="Times New Roman" w:cs="Times New Roman"/>
          <w:sz w:val="27"/>
          <w:szCs w:val="27"/>
          <w:lang w:val="uk-UA"/>
        </w:rPr>
        <w:t xml:space="preserve"> О. В. Навчальний посібник «Економіка» (курс мікроекономіки). – Одеса.: Південноукраїнський національний педагогічний університет імені </w:t>
      </w:r>
      <w:proofErr w:type="spellStart"/>
      <w:r w:rsidRPr="00110686">
        <w:rPr>
          <w:rFonts w:ascii="Times New Roman" w:hAnsi="Times New Roman" w:cs="Times New Roman"/>
          <w:sz w:val="27"/>
          <w:szCs w:val="27"/>
          <w:lang w:val="uk-UA"/>
        </w:rPr>
        <w:t>К.Д</w:t>
      </w:r>
      <w:proofErr w:type="spellEnd"/>
      <w:r w:rsidRPr="00110686">
        <w:rPr>
          <w:rFonts w:ascii="Times New Roman" w:hAnsi="Times New Roman" w:cs="Times New Roman"/>
          <w:sz w:val="27"/>
          <w:szCs w:val="27"/>
          <w:lang w:val="uk-UA"/>
        </w:rPr>
        <w:t>.</w:t>
      </w:r>
      <w:r w:rsidR="00A53C9F">
        <w:rPr>
          <w:rFonts w:ascii="Times New Roman" w:hAnsi="Times New Roman" w:cs="Times New Roman"/>
          <w:sz w:val="27"/>
          <w:szCs w:val="27"/>
          <w:lang w:val="uk-UA"/>
        </w:rPr>
        <w:t xml:space="preserve"> </w:t>
      </w:r>
      <w:r w:rsidRPr="00110686">
        <w:rPr>
          <w:rFonts w:ascii="Times New Roman" w:hAnsi="Times New Roman" w:cs="Times New Roman"/>
          <w:sz w:val="27"/>
          <w:szCs w:val="27"/>
          <w:lang w:val="uk-UA"/>
        </w:rPr>
        <w:t>Ушинського, 2019. – 202 с.</w:t>
      </w:r>
    </w:p>
    <w:p w:rsidR="000B7896" w:rsidRPr="00110686" w:rsidRDefault="000B7896" w:rsidP="00110686">
      <w:pPr>
        <w:numPr>
          <w:ilvl w:val="0"/>
          <w:numId w:val="3"/>
        </w:numPr>
        <w:tabs>
          <w:tab w:val="left" w:pos="0"/>
          <w:tab w:val="num" w:pos="284"/>
        </w:tabs>
        <w:autoSpaceDE w:val="0"/>
        <w:autoSpaceDN w:val="0"/>
        <w:adjustRightInd w:val="0"/>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Романенко, О. Р. Фінанси : підручник для </w:t>
      </w:r>
      <w:proofErr w:type="spellStart"/>
      <w:r w:rsidRPr="00110686">
        <w:rPr>
          <w:rFonts w:ascii="Times New Roman" w:hAnsi="Times New Roman" w:cs="Times New Roman"/>
          <w:sz w:val="27"/>
          <w:szCs w:val="27"/>
          <w:lang w:val="uk-UA"/>
        </w:rPr>
        <w:t>ВНЗ</w:t>
      </w:r>
      <w:proofErr w:type="spellEnd"/>
      <w:r w:rsidRPr="00110686">
        <w:rPr>
          <w:rFonts w:ascii="Times New Roman" w:hAnsi="Times New Roman" w:cs="Times New Roman"/>
          <w:sz w:val="27"/>
          <w:szCs w:val="27"/>
          <w:lang w:val="uk-UA"/>
        </w:rPr>
        <w:t xml:space="preserve"> / </w:t>
      </w:r>
      <w:proofErr w:type="spellStart"/>
      <w:r w:rsidRPr="00110686">
        <w:rPr>
          <w:rFonts w:ascii="Times New Roman" w:hAnsi="Times New Roman" w:cs="Times New Roman"/>
          <w:sz w:val="27"/>
          <w:szCs w:val="27"/>
          <w:lang w:val="uk-UA"/>
        </w:rPr>
        <w:t>О.Р</w:t>
      </w:r>
      <w:proofErr w:type="spellEnd"/>
      <w:r w:rsidRPr="00110686">
        <w:rPr>
          <w:rFonts w:ascii="Times New Roman" w:hAnsi="Times New Roman" w:cs="Times New Roman"/>
          <w:sz w:val="27"/>
          <w:szCs w:val="27"/>
          <w:lang w:val="uk-UA"/>
        </w:rPr>
        <w:t>. Романенко ; Міністерство освіти і науки України. – Київ : Центр учбової літератури, 2016. – 310 с.</w:t>
      </w:r>
    </w:p>
    <w:p w:rsidR="000B7896" w:rsidRPr="00110686" w:rsidRDefault="000B7896" w:rsidP="00110686">
      <w:pPr>
        <w:numPr>
          <w:ilvl w:val="0"/>
          <w:numId w:val="3"/>
        </w:numPr>
        <w:tabs>
          <w:tab w:val="left" w:pos="0"/>
          <w:tab w:val="num" w:pos="284"/>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Стельмах, В. С. Грошово-кредитна політика в Україні [Текст] /В. С. Стельмах, А. О. </w:t>
      </w:r>
      <w:proofErr w:type="spellStart"/>
      <w:r w:rsidRPr="00110686">
        <w:rPr>
          <w:rFonts w:ascii="Times New Roman" w:hAnsi="Times New Roman" w:cs="Times New Roman"/>
          <w:sz w:val="27"/>
          <w:szCs w:val="27"/>
          <w:lang w:val="uk-UA"/>
        </w:rPr>
        <w:t>Єпіфанов</w:t>
      </w:r>
      <w:proofErr w:type="spellEnd"/>
      <w:r w:rsidRPr="00110686">
        <w:rPr>
          <w:rFonts w:ascii="Times New Roman" w:hAnsi="Times New Roman" w:cs="Times New Roman"/>
          <w:sz w:val="27"/>
          <w:szCs w:val="27"/>
          <w:lang w:val="uk-UA"/>
        </w:rPr>
        <w:t xml:space="preserve">, Н. І. </w:t>
      </w:r>
      <w:proofErr w:type="spellStart"/>
      <w:r w:rsidRPr="00110686">
        <w:rPr>
          <w:rFonts w:ascii="Times New Roman" w:hAnsi="Times New Roman" w:cs="Times New Roman"/>
          <w:sz w:val="27"/>
          <w:szCs w:val="27"/>
          <w:lang w:val="uk-UA"/>
        </w:rPr>
        <w:t>Гребеник</w:t>
      </w:r>
      <w:proofErr w:type="spellEnd"/>
      <w:r w:rsidRPr="00110686">
        <w:rPr>
          <w:rFonts w:ascii="Times New Roman" w:hAnsi="Times New Roman" w:cs="Times New Roman"/>
          <w:sz w:val="27"/>
          <w:szCs w:val="27"/>
          <w:lang w:val="uk-UA"/>
        </w:rPr>
        <w:t xml:space="preserve">, В. І. Міщенко / </w:t>
      </w:r>
      <w:proofErr w:type="spellStart"/>
      <w:r w:rsidRPr="00110686">
        <w:rPr>
          <w:rFonts w:ascii="Times New Roman" w:hAnsi="Times New Roman" w:cs="Times New Roman"/>
          <w:sz w:val="27"/>
          <w:szCs w:val="27"/>
          <w:lang w:val="uk-UA"/>
        </w:rPr>
        <w:t>заред</w:t>
      </w:r>
      <w:proofErr w:type="spellEnd"/>
      <w:r w:rsidRPr="00110686">
        <w:rPr>
          <w:rFonts w:ascii="Times New Roman" w:hAnsi="Times New Roman" w:cs="Times New Roman"/>
          <w:sz w:val="27"/>
          <w:szCs w:val="27"/>
          <w:lang w:val="uk-UA"/>
        </w:rPr>
        <w:t xml:space="preserve">. В. І. Міщенка. – 2-ге вид., перероб. і </w:t>
      </w:r>
      <w:proofErr w:type="spellStart"/>
      <w:r w:rsidRPr="00110686">
        <w:rPr>
          <w:rFonts w:ascii="Times New Roman" w:hAnsi="Times New Roman" w:cs="Times New Roman"/>
          <w:sz w:val="27"/>
          <w:szCs w:val="27"/>
          <w:lang w:val="uk-UA"/>
        </w:rPr>
        <w:t>доп</w:t>
      </w:r>
      <w:proofErr w:type="spellEnd"/>
      <w:r w:rsidRPr="00110686">
        <w:rPr>
          <w:rFonts w:ascii="Times New Roman" w:hAnsi="Times New Roman" w:cs="Times New Roman"/>
          <w:sz w:val="27"/>
          <w:szCs w:val="27"/>
          <w:lang w:val="uk-UA"/>
        </w:rPr>
        <w:t>. – К. : Знання, КОО,</w:t>
      </w:r>
      <w:r w:rsidR="00A53C9F">
        <w:rPr>
          <w:rFonts w:ascii="Times New Roman" w:hAnsi="Times New Roman" w:cs="Times New Roman"/>
          <w:sz w:val="27"/>
          <w:szCs w:val="27"/>
          <w:lang w:val="uk-UA"/>
        </w:rPr>
        <w:t xml:space="preserve"> </w:t>
      </w:r>
      <w:r w:rsidRPr="00110686">
        <w:rPr>
          <w:rFonts w:ascii="Times New Roman" w:hAnsi="Times New Roman" w:cs="Times New Roman"/>
          <w:sz w:val="27"/>
          <w:szCs w:val="27"/>
          <w:lang w:val="uk-UA"/>
        </w:rPr>
        <w:t>2013. – 421 с.</w:t>
      </w:r>
    </w:p>
    <w:p w:rsidR="00D12B5D" w:rsidRPr="00110686" w:rsidRDefault="00D12B5D" w:rsidP="00110686">
      <w:pPr>
        <w:numPr>
          <w:ilvl w:val="0"/>
          <w:numId w:val="3"/>
        </w:numPr>
        <w:tabs>
          <w:tab w:val="left" w:pos="0"/>
          <w:tab w:val="num" w:pos="284"/>
        </w:tabs>
        <w:spacing w:after="0" w:line="240" w:lineRule="auto"/>
        <w:ind w:left="0" w:firstLine="0"/>
        <w:jc w:val="both"/>
        <w:rPr>
          <w:rFonts w:ascii="Times New Roman" w:hAnsi="Times New Roman" w:cs="Times New Roman"/>
          <w:sz w:val="27"/>
          <w:szCs w:val="27"/>
          <w:lang w:val="uk-UA"/>
        </w:rPr>
      </w:pPr>
      <w:proofErr w:type="spellStart"/>
      <w:r w:rsidRPr="00110686">
        <w:rPr>
          <w:rFonts w:ascii="Times New Roman" w:hAnsi="Times New Roman" w:cs="Times New Roman"/>
          <w:sz w:val="27"/>
          <w:szCs w:val="27"/>
          <w:lang w:val="uk-UA"/>
        </w:rPr>
        <w:t>Січевлюк</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Л.В</w:t>
      </w:r>
      <w:proofErr w:type="spellEnd"/>
      <w:r w:rsidRPr="00110686">
        <w:rPr>
          <w:rFonts w:ascii="Times New Roman" w:hAnsi="Times New Roman" w:cs="Times New Roman"/>
          <w:sz w:val="27"/>
          <w:szCs w:val="27"/>
          <w:lang w:val="uk-UA"/>
        </w:rPr>
        <w:t xml:space="preserve">. Нарис історії економічної думки України кінця XIX - початку XX ст. в особистостях: навчальний посібник/ </w:t>
      </w:r>
      <w:proofErr w:type="spellStart"/>
      <w:r w:rsidRPr="00110686">
        <w:rPr>
          <w:rFonts w:ascii="Times New Roman" w:hAnsi="Times New Roman" w:cs="Times New Roman"/>
          <w:sz w:val="27"/>
          <w:szCs w:val="27"/>
          <w:lang w:val="uk-UA"/>
        </w:rPr>
        <w:t>Л.В</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Січевлюк</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М.О</w:t>
      </w:r>
      <w:proofErr w:type="spellEnd"/>
      <w:r w:rsidRPr="00110686">
        <w:rPr>
          <w:rFonts w:ascii="Times New Roman" w:hAnsi="Times New Roman" w:cs="Times New Roman"/>
          <w:sz w:val="27"/>
          <w:szCs w:val="27"/>
          <w:lang w:val="uk-UA"/>
        </w:rPr>
        <w:t xml:space="preserve">. Гофман ; за наук. ред. </w:t>
      </w:r>
      <w:proofErr w:type="spellStart"/>
      <w:r w:rsidRPr="00110686">
        <w:rPr>
          <w:rFonts w:ascii="Times New Roman" w:hAnsi="Times New Roman" w:cs="Times New Roman"/>
          <w:sz w:val="27"/>
          <w:szCs w:val="27"/>
          <w:lang w:val="uk-UA"/>
        </w:rPr>
        <w:t>І.Ф</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Радіонової</w:t>
      </w:r>
      <w:proofErr w:type="spellEnd"/>
      <w:r w:rsidRPr="00110686">
        <w:rPr>
          <w:rFonts w:ascii="Times New Roman" w:hAnsi="Times New Roman" w:cs="Times New Roman"/>
          <w:sz w:val="27"/>
          <w:szCs w:val="27"/>
          <w:lang w:val="uk-UA"/>
        </w:rPr>
        <w:t>. - К.: Університет економіки та права "КРОК", 2018. - 256 с.</w:t>
      </w:r>
    </w:p>
    <w:p w:rsidR="009E6315" w:rsidRPr="00110686" w:rsidRDefault="009E6315" w:rsidP="00110686">
      <w:pPr>
        <w:numPr>
          <w:ilvl w:val="0"/>
          <w:numId w:val="3"/>
        </w:numPr>
        <w:tabs>
          <w:tab w:val="left" w:pos="0"/>
          <w:tab w:val="num" w:pos="284"/>
        </w:tabs>
        <w:spacing w:after="0" w:line="240" w:lineRule="auto"/>
        <w:ind w:left="0" w:firstLine="0"/>
        <w:jc w:val="both"/>
        <w:rPr>
          <w:rFonts w:ascii="Times New Roman" w:hAnsi="Times New Roman" w:cs="Times New Roman"/>
          <w:sz w:val="27"/>
          <w:szCs w:val="27"/>
          <w:lang w:val="uk-UA"/>
        </w:rPr>
      </w:pPr>
      <w:proofErr w:type="spellStart"/>
      <w:r w:rsidRPr="00110686">
        <w:rPr>
          <w:rFonts w:ascii="Times New Roman" w:hAnsi="Times New Roman" w:cs="Times New Roman"/>
          <w:sz w:val="27"/>
          <w:szCs w:val="27"/>
          <w:lang w:val="uk-UA"/>
        </w:rPr>
        <w:t>Тарасевич</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В.Н</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Фундаментальная</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экономическая</w:t>
      </w:r>
      <w:proofErr w:type="spellEnd"/>
      <w:r w:rsidRPr="00110686">
        <w:rPr>
          <w:rFonts w:ascii="Times New Roman" w:hAnsi="Times New Roman" w:cs="Times New Roman"/>
          <w:sz w:val="27"/>
          <w:szCs w:val="27"/>
          <w:lang w:val="uk-UA"/>
        </w:rPr>
        <w:t xml:space="preserve"> наука: </w:t>
      </w:r>
      <w:proofErr w:type="spellStart"/>
      <w:r w:rsidRPr="00110686">
        <w:rPr>
          <w:rFonts w:ascii="Times New Roman" w:hAnsi="Times New Roman" w:cs="Times New Roman"/>
          <w:sz w:val="27"/>
          <w:szCs w:val="27"/>
          <w:lang w:val="uk-UA"/>
        </w:rPr>
        <w:t>универсумность</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содержания</w:t>
      </w:r>
      <w:proofErr w:type="spellEnd"/>
      <w:r w:rsidRPr="00110686">
        <w:rPr>
          <w:rFonts w:ascii="Times New Roman" w:hAnsi="Times New Roman" w:cs="Times New Roman"/>
          <w:sz w:val="27"/>
          <w:szCs w:val="27"/>
          <w:lang w:val="uk-UA"/>
        </w:rPr>
        <w:t xml:space="preserve"> и </w:t>
      </w:r>
      <w:proofErr w:type="spellStart"/>
      <w:r w:rsidRPr="00110686">
        <w:rPr>
          <w:rFonts w:ascii="Times New Roman" w:hAnsi="Times New Roman" w:cs="Times New Roman"/>
          <w:sz w:val="27"/>
          <w:szCs w:val="27"/>
          <w:lang w:val="uk-UA"/>
        </w:rPr>
        <w:t>развития</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монография</w:t>
      </w:r>
      <w:proofErr w:type="spellEnd"/>
      <w:r w:rsidRPr="00110686">
        <w:rPr>
          <w:rFonts w:ascii="Times New Roman" w:hAnsi="Times New Roman" w:cs="Times New Roman"/>
          <w:sz w:val="27"/>
          <w:szCs w:val="27"/>
          <w:lang w:val="uk-UA"/>
        </w:rPr>
        <w:t xml:space="preserve"> / </w:t>
      </w:r>
      <w:proofErr w:type="spellStart"/>
      <w:r w:rsidRPr="00110686">
        <w:rPr>
          <w:rFonts w:ascii="Times New Roman" w:hAnsi="Times New Roman" w:cs="Times New Roman"/>
          <w:sz w:val="27"/>
          <w:szCs w:val="27"/>
          <w:lang w:val="uk-UA"/>
        </w:rPr>
        <w:t>В.Н</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Тарасевич</w:t>
      </w:r>
      <w:proofErr w:type="spellEnd"/>
      <w:r w:rsidRPr="00110686">
        <w:rPr>
          <w:rFonts w:ascii="Times New Roman" w:hAnsi="Times New Roman" w:cs="Times New Roman"/>
          <w:sz w:val="27"/>
          <w:szCs w:val="27"/>
          <w:lang w:val="uk-UA"/>
        </w:rPr>
        <w:t xml:space="preserve">. – </w:t>
      </w:r>
      <w:proofErr w:type="spellStart"/>
      <w:r w:rsidRPr="00110686">
        <w:rPr>
          <w:rFonts w:ascii="Times New Roman" w:hAnsi="Times New Roman" w:cs="Times New Roman"/>
          <w:sz w:val="27"/>
          <w:szCs w:val="27"/>
          <w:lang w:val="uk-UA"/>
        </w:rPr>
        <w:t>Днепр</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ЧМП</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Экономика</w:t>
      </w:r>
      <w:proofErr w:type="spellEnd"/>
      <w:r w:rsidRPr="00110686">
        <w:rPr>
          <w:rFonts w:ascii="Times New Roman" w:hAnsi="Times New Roman" w:cs="Times New Roman"/>
          <w:sz w:val="27"/>
          <w:szCs w:val="27"/>
          <w:lang w:val="uk-UA"/>
        </w:rPr>
        <w:t>», 2017. – 1022 с.</w:t>
      </w:r>
    </w:p>
    <w:p w:rsidR="000B7896" w:rsidRPr="00110686" w:rsidRDefault="000B7896" w:rsidP="00110686">
      <w:pPr>
        <w:numPr>
          <w:ilvl w:val="0"/>
          <w:numId w:val="3"/>
        </w:numPr>
        <w:tabs>
          <w:tab w:val="left" w:pos="0"/>
          <w:tab w:val="num" w:pos="284"/>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Тимохова </w:t>
      </w:r>
      <w:proofErr w:type="spellStart"/>
      <w:r w:rsidRPr="00110686">
        <w:rPr>
          <w:rFonts w:ascii="Times New Roman" w:hAnsi="Times New Roman" w:cs="Times New Roman"/>
          <w:sz w:val="27"/>
          <w:szCs w:val="27"/>
          <w:lang w:val="uk-UA"/>
        </w:rPr>
        <w:t>Г.Б</w:t>
      </w:r>
      <w:proofErr w:type="spellEnd"/>
      <w:r w:rsidRPr="00110686">
        <w:rPr>
          <w:rFonts w:ascii="Times New Roman" w:hAnsi="Times New Roman" w:cs="Times New Roman"/>
          <w:sz w:val="27"/>
          <w:szCs w:val="27"/>
          <w:lang w:val="uk-UA"/>
        </w:rPr>
        <w:t xml:space="preserve">. Фінанси : метод. </w:t>
      </w:r>
      <w:proofErr w:type="spellStart"/>
      <w:r w:rsidRPr="00110686">
        <w:rPr>
          <w:rFonts w:ascii="Times New Roman" w:hAnsi="Times New Roman" w:cs="Times New Roman"/>
          <w:sz w:val="27"/>
          <w:szCs w:val="27"/>
          <w:lang w:val="uk-UA"/>
        </w:rPr>
        <w:t>рек</w:t>
      </w:r>
      <w:proofErr w:type="spellEnd"/>
      <w:r w:rsidRPr="00110686">
        <w:rPr>
          <w:rFonts w:ascii="Times New Roman" w:hAnsi="Times New Roman" w:cs="Times New Roman"/>
          <w:sz w:val="27"/>
          <w:szCs w:val="27"/>
          <w:lang w:val="uk-UA"/>
        </w:rPr>
        <w:t xml:space="preserve">. для студентів, які навчаються за спеціальністю 051 – Економіка / Нар. </w:t>
      </w:r>
      <w:proofErr w:type="spellStart"/>
      <w:r w:rsidRPr="00110686">
        <w:rPr>
          <w:rFonts w:ascii="Times New Roman" w:hAnsi="Times New Roman" w:cs="Times New Roman"/>
          <w:sz w:val="27"/>
          <w:szCs w:val="27"/>
          <w:lang w:val="uk-UA"/>
        </w:rPr>
        <w:t>укр</w:t>
      </w:r>
      <w:proofErr w:type="spellEnd"/>
      <w:r w:rsidRPr="00110686">
        <w:rPr>
          <w:rFonts w:ascii="Times New Roman" w:hAnsi="Times New Roman" w:cs="Times New Roman"/>
          <w:sz w:val="27"/>
          <w:szCs w:val="27"/>
          <w:lang w:val="uk-UA"/>
        </w:rPr>
        <w:t xml:space="preserve">. акад., </w:t>
      </w:r>
      <w:r w:rsidRPr="00110686">
        <w:rPr>
          <w:rFonts w:ascii="Times New Roman" w:hAnsi="Times New Roman" w:cs="Times New Roman"/>
          <w:spacing w:val="-6"/>
          <w:sz w:val="27"/>
          <w:szCs w:val="27"/>
          <w:lang w:val="uk-UA"/>
        </w:rPr>
        <w:t xml:space="preserve">[каф. економіки підприємства ; </w:t>
      </w:r>
      <w:proofErr w:type="spellStart"/>
      <w:r w:rsidRPr="00110686">
        <w:rPr>
          <w:rFonts w:ascii="Times New Roman" w:hAnsi="Times New Roman" w:cs="Times New Roman"/>
          <w:spacing w:val="-6"/>
          <w:sz w:val="27"/>
          <w:szCs w:val="27"/>
          <w:lang w:val="uk-UA"/>
        </w:rPr>
        <w:t>авт</w:t>
      </w:r>
      <w:proofErr w:type="spellEnd"/>
      <w:r w:rsidRPr="00110686">
        <w:rPr>
          <w:rFonts w:ascii="Times New Roman" w:hAnsi="Times New Roman" w:cs="Times New Roman"/>
          <w:spacing w:val="-6"/>
          <w:sz w:val="27"/>
          <w:szCs w:val="27"/>
          <w:lang w:val="uk-UA"/>
        </w:rPr>
        <w:t>.-</w:t>
      </w:r>
      <w:proofErr w:type="spellStart"/>
      <w:r w:rsidRPr="00110686">
        <w:rPr>
          <w:rFonts w:ascii="Times New Roman" w:hAnsi="Times New Roman" w:cs="Times New Roman"/>
          <w:spacing w:val="-6"/>
          <w:sz w:val="27"/>
          <w:szCs w:val="27"/>
          <w:lang w:val="uk-UA"/>
        </w:rPr>
        <w:t>упоряд</w:t>
      </w:r>
      <w:proofErr w:type="spellEnd"/>
      <w:r w:rsidRPr="00110686">
        <w:rPr>
          <w:rFonts w:ascii="Times New Roman" w:hAnsi="Times New Roman" w:cs="Times New Roman"/>
          <w:spacing w:val="-6"/>
          <w:sz w:val="27"/>
          <w:szCs w:val="27"/>
          <w:lang w:val="uk-UA"/>
        </w:rPr>
        <w:t>. Г. Б. Тимохова].</w:t>
      </w:r>
      <w:r w:rsidRPr="00110686">
        <w:rPr>
          <w:rFonts w:ascii="Times New Roman" w:hAnsi="Times New Roman" w:cs="Times New Roman"/>
          <w:sz w:val="27"/>
          <w:szCs w:val="27"/>
          <w:lang w:val="uk-UA"/>
        </w:rPr>
        <w:t xml:space="preserve"> – </w:t>
      </w:r>
      <w:proofErr w:type="spellStart"/>
      <w:r w:rsidRPr="00110686">
        <w:rPr>
          <w:rFonts w:ascii="Times New Roman" w:hAnsi="Times New Roman" w:cs="Times New Roman"/>
          <w:sz w:val="27"/>
          <w:szCs w:val="27"/>
          <w:lang w:val="uk-UA"/>
        </w:rPr>
        <w:t>Харьков</w:t>
      </w:r>
      <w:proofErr w:type="spellEnd"/>
      <w:r w:rsidRPr="00110686">
        <w:rPr>
          <w:rFonts w:ascii="Times New Roman" w:hAnsi="Times New Roman" w:cs="Times New Roman"/>
          <w:sz w:val="27"/>
          <w:szCs w:val="27"/>
          <w:lang w:val="uk-UA"/>
        </w:rPr>
        <w:t xml:space="preserve"> : </w:t>
      </w:r>
      <w:proofErr w:type="spellStart"/>
      <w:r w:rsidRPr="00110686">
        <w:rPr>
          <w:rFonts w:ascii="Times New Roman" w:hAnsi="Times New Roman" w:cs="Times New Roman"/>
          <w:sz w:val="27"/>
          <w:szCs w:val="27"/>
          <w:lang w:val="uk-UA"/>
        </w:rPr>
        <w:t>Изд</w:t>
      </w:r>
      <w:proofErr w:type="spellEnd"/>
      <w:r w:rsidRPr="00110686">
        <w:rPr>
          <w:rFonts w:ascii="Times New Roman" w:hAnsi="Times New Roman" w:cs="Times New Roman"/>
          <w:sz w:val="27"/>
          <w:szCs w:val="27"/>
          <w:lang w:val="uk-UA"/>
        </w:rPr>
        <w:t>-во НУА, 2017. –88 с.</w:t>
      </w:r>
    </w:p>
    <w:p w:rsidR="00CA3C67" w:rsidRPr="00110686" w:rsidRDefault="00CA3C67" w:rsidP="00110686">
      <w:pPr>
        <w:numPr>
          <w:ilvl w:val="0"/>
          <w:numId w:val="3"/>
        </w:numPr>
        <w:tabs>
          <w:tab w:val="left" w:pos="0"/>
          <w:tab w:val="num" w:pos="284"/>
        </w:tabs>
        <w:spacing w:after="0" w:line="240" w:lineRule="auto"/>
        <w:ind w:left="0" w:firstLine="0"/>
        <w:jc w:val="both"/>
        <w:rPr>
          <w:rFonts w:ascii="Times New Roman" w:hAnsi="Times New Roman" w:cs="Times New Roman"/>
          <w:color w:val="000000"/>
          <w:sz w:val="27"/>
          <w:szCs w:val="27"/>
          <w:lang w:val="uk-UA"/>
        </w:rPr>
      </w:pPr>
      <w:r w:rsidRPr="00110686">
        <w:rPr>
          <w:rFonts w:ascii="Times New Roman" w:hAnsi="Times New Roman" w:cs="Times New Roman"/>
          <w:color w:val="000000"/>
          <w:sz w:val="27"/>
          <w:szCs w:val="27"/>
          <w:lang w:val="uk-UA"/>
        </w:rPr>
        <w:t xml:space="preserve">Тимохова Г. Б. Фінанси, гроші та кредит: </w:t>
      </w:r>
      <w:proofErr w:type="spellStart"/>
      <w:r w:rsidRPr="00110686">
        <w:rPr>
          <w:rFonts w:ascii="Times New Roman" w:hAnsi="Times New Roman" w:cs="Times New Roman"/>
          <w:color w:val="000000"/>
          <w:sz w:val="27"/>
          <w:szCs w:val="27"/>
          <w:lang w:val="uk-UA"/>
        </w:rPr>
        <w:t>навч</w:t>
      </w:r>
      <w:proofErr w:type="spellEnd"/>
      <w:r w:rsidRPr="00110686">
        <w:rPr>
          <w:rFonts w:ascii="Times New Roman" w:hAnsi="Times New Roman" w:cs="Times New Roman"/>
          <w:color w:val="000000"/>
          <w:sz w:val="27"/>
          <w:szCs w:val="27"/>
          <w:lang w:val="uk-UA"/>
        </w:rPr>
        <w:t xml:space="preserve">. </w:t>
      </w:r>
      <w:proofErr w:type="spellStart"/>
      <w:r w:rsidRPr="00110686">
        <w:rPr>
          <w:rFonts w:ascii="Times New Roman" w:hAnsi="Times New Roman" w:cs="Times New Roman"/>
          <w:color w:val="000000"/>
          <w:sz w:val="27"/>
          <w:szCs w:val="27"/>
          <w:lang w:val="uk-UA"/>
        </w:rPr>
        <w:t>посіб</w:t>
      </w:r>
      <w:proofErr w:type="spellEnd"/>
      <w:r w:rsidRPr="00110686">
        <w:rPr>
          <w:rFonts w:ascii="Times New Roman" w:hAnsi="Times New Roman" w:cs="Times New Roman"/>
          <w:color w:val="000000"/>
          <w:sz w:val="27"/>
          <w:szCs w:val="27"/>
          <w:lang w:val="uk-UA"/>
        </w:rPr>
        <w:t xml:space="preserve">. для студентів </w:t>
      </w:r>
      <w:proofErr w:type="spellStart"/>
      <w:r w:rsidRPr="00110686">
        <w:rPr>
          <w:rFonts w:ascii="Times New Roman" w:hAnsi="Times New Roman" w:cs="Times New Roman"/>
          <w:color w:val="000000"/>
          <w:sz w:val="27"/>
          <w:szCs w:val="27"/>
          <w:lang w:val="uk-UA"/>
        </w:rPr>
        <w:t>ВНЗ</w:t>
      </w:r>
      <w:proofErr w:type="spellEnd"/>
      <w:r w:rsidRPr="00110686">
        <w:rPr>
          <w:rFonts w:ascii="Times New Roman" w:hAnsi="Times New Roman" w:cs="Times New Roman"/>
          <w:color w:val="000000"/>
          <w:sz w:val="27"/>
          <w:szCs w:val="27"/>
          <w:lang w:val="uk-UA"/>
        </w:rPr>
        <w:t xml:space="preserve"> / Тимохова Г. Б.: Нар. </w:t>
      </w:r>
      <w:proofErr w:type="spellStart"/>
      <w:r w:rsidRPr="00110686">
        <w:rPr>
          <w:rFonts w:ascii="Times New Roman" w:hAnsi="Times New Roman" w:cs="Times New Roman"/>
          <w:color w:val="000000"/>
          <w:sz w:val="27"/>
          <w:szCs w:val="27"/>
          <w:lang w:val="uk-UA"/>
        </w:rPr>
        <w:t>укр</w:t>
      </w:r>
      <w:proofErr w:type="spellEnd"/>
      <w:r w:rsidRPr="00110686">
        <w:rPr>
          <w:rFonts w:ascii="Times New Roman" w:hAnsi="Times New Roman" w:cs="Times New Roman"/>
          <w:color w:val="000000"/>
          <w:sz w:val="27"/>
          <w:szCs w:val="27"/>
          <w:lang w:val="uk-UA"/>
        </w:rPr>
        <w:t>. акад. — К. : Видавничий дім «Кондор», 2019. — 592 с.</w:t>
      </w:r>
    </w:p>
    <w:p w:rsidR="000B7896" w:rsidRPr="00110686" w:rsidRDefault="000B7896" w:rsidP="00110686">
      <w:pPr>
        <w:numPr>
          <w:ilvl w:val="0"/>
          <w:numId w:val="3"/>
        </w:numPr>
        <w:tabs>
          <w:tab w:val="left" w:pos="0"/>
          <w:tab w:val="num" w:pos="284"/>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Управління державним боргом :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посіб</w:t>
      </w:r>
      <w:proofErr w:type="spellEnd"/>
      <w:r w:rsidRPr="00110686">
        <w:rPr>
          <w:rFonts w:ascii="Times New Roman" w:hAnsi="Times New Roman" w:cs="Times New Roman"/>
          <w:sz w:val="27"/>
          <w:szCs w:val="27"/>
          <w:lang w:val="uk-UA"/>
        </w:rPr>
        <w:t xml:space="preserve">. </w:t>
      </w:r>
      <w:r w:rsidR="0079770C" w:rsidRPr="00110686">
        <w:rPr>
          <w:rFonts w:ascii="Times New Roman" w:hAnsi="Times New Roman" w:cs="Times New Roman"/>
          <w:sz w:val="27"/>
          <w:szCs w:val="27"/>
          <w:lang w:val="uk-UA"/>
        </w:rPr>
        <w:t xml:space="preserve">/ </w:t>
      </w:r>
      <w:r w:rsidRPr="00110686">
        <w:rPr>
          <w:rFonts w:ascii="Times New Roman" w:hAnsi="Times New Roman" w:cs="Times New Roman"/>
          <w:sz w:val="27"/>
          <w:szCs w:val="27"/>
          <w:lang w:val="uk-UA"/>
        </w:rPr>
        <w:t xml:space="preserve">О. </w:t>
      </w:r>
      <w:r w:rsidR="0079770C" w:rsidRPr="00110686">
        <w:rPr>
          <w:rFonts w:ascii="Times New Roman" w:hAnsi="Times New Roman" w:cs="Times New Roman"/>
          <w:sz w:val="27"/>
          <w:szCs w:val="27"/>
          <w:lang w:val="uk-UA"/>
        </w:rPr>
        <w:t xml:space="preserve">О. </w:t>
      </w:r>
      <w:r w:rsidRPr="00110686">
        <w:rPr>
          <w:rFonts w:ascii="Times New Roman" w:hAnsi="Times New Roman" w:cs="Times New Roman"/>
          <w:sz w:val="27"/>
          <w:szCs w:val="27"/>
          <w:lang w:val="uk-UA"/>
        </w:rPr>
        <w:t xml:space="preserve">Прутська, О. А. </w:t>
      </w:r>
      <w:proofErr w:type="spellStart"/>
      <w:r w:rsidRPr="00110686">
        <w:rPr>
          <w:rFonts w:ascii="Times New Roman" w:hAnsi="Times New Roman" w:cs="Times New Roman"/>
          <w:sz w:val="27"/>
          <w:szCs w:val="27"/>
          <w:lang w:val="uk-UA"/>
        </w:rPr>
        <w:t>Сьомченков</w:t>
      </w:r>
      <w:proofErr w:type="spellEnd"/>
      <w:r w:rsidRPr="00110686">
        <w:rPr>
          <w:rFonts w:ascii="Times New Roman" w:hAnsi="Times New Roman" w:cs="Times New Roman"/>
          <w:sz w:val="27"/>
          <w:szCs w:val="27"/>
          <w:lang w:val="uk-UA"/>
        </w:rPr>
        <w:t xml:space="preserve">,  Ж.  В. </w:t>
      </w:r>
      <w:proofErr w:type="spellStart"/>
      <w:r w:rsidRPr="00110686">
        <w:rPr>
          <w:rFonts w:ascii="Times New Roman" w:hAnsi="Times New Roman" w:cs="Times New Roman"/>
          <w:sz w:val="27"/>
          <w:szCs w:val="27"/>
          <w:lang w:val="uk-UA"/>
        </w:rPr>
        <w:t>Гарбар</w:t>
      </w:r>
      <w:proofErr w:type="spellEnd"/>
      <w:r w:rsidRPr="00110686">
        <w:rPr>
          <w:rFonts w:ascii="Times New Roman" w:hAnsi="Times New Roman" w:cs="Times New Roman"/>
          <w:sz w:val="27"/>
          <w:szCs w:val="27"/>
          <w:lang w:val="uk-UA"/>
        </w:rPr>
        <w:t xml:space="preserve">  [та  ін.</w:t>
      </w:r>
      <w:r w:rsidR="0079770C" w:rsidRPr="00110686">
        <w:rPr>
          <w:rFonts w:ascii="Times New Roman" w:hAnsi="Times New Roman" w:cs="Times New Roman"/>
          <w:sz w:val="27"/>
          <w:szCs w:val="27"/>
          <w:lang w:val="uk-UA"/>
        </w:rPr>
        <w:t xml:space="preserve">]  ;  </w:t>
      </w:r>
      <w:proofErr w:type="spellStart"/>
      <w:r w:rsidR="0079770C" w:rsidRPr="00110686">
        <w:rPr>
          <w:rFonts w:ascii="Times New Roman" w:hAnsi="Times New Roman" w:cs="Times New Roman"/>
          <w:sz w:val="27"/>
          <w:szCs w:val="27"/>
          <w:lang w:val="uk-UA"/>
        </w:rPr>
        <w:t>КНТЕУ</w:t>
      </w:r>
      <w:proofErr w:type="spellEnd"/>
      <w:r w:rsidR="0079770C" w:rsidRPr="00110686">
        <w:rPr>
          <w:rFonts w:ascii="Times New Roman" w:hAnsi="Times New Roman" w:cs="Times New Roman"/>
          <w:sz w:val="27"/>
          <w:szCs w:val="27"/>
          <w:lang w:val="uk-UA"/>
        </w:rPr>
        <w:t xml:space="preserve">,  </w:t>
      </w:r>
      <w:proofErr w:type="spellStart"/>
      <w:r w:rsidR="0079770C" w:rsidRPr="00110686">
        <w:rPr>
          <w:rFonts w:ascii="Times New Roman" w:hAnsi="Times New Roman" w:cs="Times New Roman"/>
          <w:sz w:val="27"/>
          <w:szCs w:val="27"/>
          <w:lang w:val="uk-UA"/>
        </w:rPr>
        <w:t>ВТЕІ</w:t>
      </w:r>
      <w:proofErr w:type="spellEnd"/>
      <w:r w:rsidR="0079770C" w:rsidRPr="00110686">
        <w:rPr>
          <w:rFonts w:ascii="Times New Roman" w:hAnsi="Times New Roman" w:cs="Times New Roman"/>
          <w:sz w:val="27"/>
          <w:szCs w:val="27"/>
          <w:lang w:val="uk-UA"/>
        </w:rPr>
        <w:t>.  –  Вінниця</w:t>
      </w:r>
      <w:r w:rsidRPr="00110686">
        <w:rPr>
          <w:rFonts w:ascii="Times New Roman" w:hAnsi="Times New Roman" w:cs="Times New Roman"/>
          <w:sz w:val="27"/>
          <w:szCs w:val="27"/>
          <w:lang w:val="uk-UA"/>
        </w:rPr>
        <w:t xml:space="preserve"> : [</w:t>
      </w:r>
      <w:proofErr w:type="spellStart"/>
      <w:r w:rsidRPr="00110686">
        <w:rPr>
          <w:rFonts w:ascii="Times New Roman" w:hAnsi="Times New Roman" w:cs="Times New Roman"/>
          <w:sz w:val="27"/>
          <w:szCs w:val="27"/>
          <w:lang w:val="uk-UA"/>
        </w:rPr>
        <w:t>Балюк</w:t>
      </w:r>
      <w:proofErr w:type="spellEnd"/>
      <w:r w:rsidRPr="00110686">
        <w:rPr>
          <w:rFonts w:ascii="Times New Roman" w:hAnsi="Times New Roman" w:cs="Times New Roman"/>
          <w:sz w:val="27"/>
          <w:szCs w:val="27"/>
          <w:lang w:val="uk-UA"/>
        </w:rPr>
        <w:t xml:space="preserve"> І. В.], 2009. – 217 c.</w:t>
      </w:r>
    </w:p>
    <w:p w:rsidR="000B7896" w:rsidRPr="00110686" w:rsidRDefault="000B7896" w:rsidP="00110686">
      <w:pPr>
        <w:numPr>
          <w:ilvl w:val="0"/>
          <w:numId w:val="3"/>
        </w:numPr>
        <w:tabs>
          <w:tab w:val="left" w:pos="0"/>
          <w:tab w:val="num" w:pos="284"/>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Фінанси, гроші та кредит :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посібник / Н. О. Шпак, Н. Б. </w:t>
      </w:r>
      <w:proofErr w:type="spellStart"/>
      <w:r w:rsidRPr="00110686">
        <w:rPr>
          <w:rFonts w:ascii="Times New Roman" w:hAnsi="Times New Roman" w:cs="Times New Roman"/>
          <w:sz w:val="27"/>
          <w:szCs w:val="27"/>
          <w:lang w:val="uk-UA"/>
        </w:rPr>
        <w:t>Ярошевич</w:t>
      </w:r>
      <w:proofErr w:type="spellEnd"/>
      <w:r w:rsidRPr="00110686">
        <w:rPr>
          <w:rFonts w:ascii="Times New Roman" w:hAnsi="Times New Roman" w:cs="Times New Roman"/>
          <w:sz w:val="27"/>
          <w:szCs w:val="27"/>
          <w:lang w:val="uk-UA"/>
        </w:rPr>
        <w:t xml:space="preserve">, О. Я. </w:t>
      </w:r>
      <w:proofErr w:type="spellStart"/>
      <w:r w:rsidRPr="00110686">
        <w:rPr>
          <w:rFonts w:ascii="Times New Roman" w:hAnsi="Times New Roman" w:cs="Times New Roman"/>
          <w:sz w:val="27"/>
          <w:szCs w:val="27"/>
          <w:lang w:val="uk-UA"/>
        </w:rPr>
        <w:t>Побурко</w:t>
      </w:r>
      <w:proofErr w:type="spellEnd"/>
      <w:r w:rsidRPr="00110686">
        <w:rPr>
          <w:rFonts w:ascii="Times New Roman" w:hAnsi="Times New Roman" w:cs="Times New Roman"/>
          <w:sz w:val="27"/>
          <w:szCs w:val="27"/>
          <w:lang w:val="uk-UA"/>
        </w:rPr>
        <w:t>. – Львів: Видавництво Львівської політехніки, 2018. – 416 с.</w:t>
      </w:r>
    </w:p>
    <w:p w:rsidR="000B7896" w:rsidRPr="00110686" w:rsidRDefault="000B7896" w:rsidP="00110686">
      <w:pPr>
        <w:numPr>
          <w:ilvl w:val="0"/>
          <w:numId w:val="3"/>
        </w:numPr>
        <w:tabs>
          <w:tab w:val="left" w:pos="0"/>
          <w:tab w:val="num" w:pos="284"/>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 </w:t>
      </w:r>
      <w:r w:rsidRPr="00110686">
        <w:rPr>
          <w:rFonts w:ascii="Times New Roman" w:hAnsi="Times New Roman" w:cs="Times New Roman"/>
          <w:bCs/>
          <w:sz w:val="27"/>
          <w:szCs w:val="27"/>
          <w:lang w:val="uk-UA"/>
        </w:rPr>
        <w:t xml:space="preserve">Фінанси: </w:t>
      </w:r>
      <w:r w:rsidRPr="00110686">
        <w:rPr>
          <w:rFonts w:ascii="Times New Roman" w:hAnsi="Times New Roman" w:cs="Times New Roman"/>
          <w:sz w:val="27"/>
          <w:szCs w:val="27"/>
          <w:lang w:val="uk-UA"/>
        </w:rPr>
        <w:t xml:space="preserve">Навчальний посібник в 2-х частинах/ [ Баранова </w:t>
      </w:r>
      <w:proofErr w:type="spellStart"/>
      <w:r w:rsidRPr="00110686">
        <w:rPr>
          <w:rFonts w:ascii="Times New Roman" w:hAnsi="Times New Roman" w:cs="Times New Roman"/>
          <w:sz w:val="27"/>
          <w:szCs w:val="27"/>
          <w:lang w:val="uk-UA"/>
        </w:rPr>
        <w:t>В.Г</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Волохова</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І.С</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ХомутенкоВ.П</w:t>
      </w:r>
      <w:proofErr w:type="spellEnd"/>
      <w:r w:rsidRPr="00110686">
        <w:rPr>
          <w:rFonts w:ascii="Times New Roman" w:hAnsi="Times New Roman" w:cs="Times New Roman"/>
          <w:sz w:val="27"/>
          <w:szCs w:val="27"/>
          <w:lang w:val="uk-UA"/>
        </w:rPr>
        <w:t xml:space="preserve">. та ін.] за </w:t>
      </w:r>
      <w:proofErr w:type="spellStart"/>
      <w:r w:rsidRPr="00110686">
        <w:rPr>
          <w:rFonts w:ascii="Times New Roman" w:hAnsi="Times New Roman" w:cs="Times New Roman"/>
          <w:sz w:val="27"/>
          <w:szCs w:val="27"/>
          <w:lang w:val="uk-UA"/>
        </w:rPr>
        <w:t>заг</w:t>
      </w:r>
      <w:proofErr w:type="spellEnd"/>
      <w:r w:rsidRPr="00110686">
        <w:rPr>
          <w:rFonts w:ascii="Times New Roman" w:hAnsi="Times New Roman" w:cs="Times New Roman"/>
          <w:sz w:val="27"/>
          <w:szCs w:val="27"/>
          <w:lang w:val="uk-UA"/>
        </w:rPr>
        <w:t xml:space="preserve">. ред. </w:t>
      </w:r>
      <w:proofErr w:type="spellStart"/>
      <w:r w:rsidRPr="00110686">
        <w:rPr>
          <w:rFonts w:ascii="Times New Roman" w:hAnsi="Times New Roman" w:cs="Times New Roman"/>
          <w:sz w:val="27"/>
          <w:szCs w:val="27"/>
          <w:lang w:val="uk-UA"/>
        </w:rPr>
        <w:t>Баранової</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В.Г</w:t>
      </w:r>
      <w:proofErr w:type="spellEnd"/>
      <w:r w:rsidRPr="00110686">
        <w:rPr>
          <w:rFonts w:ascii="Times New Roman" w:hAnsi="Times New Roman" w:cs="Times New Roman"/>
          <w:sz w:val="27"/>
          <w:szCs w:val="27"/>
          <w:lang w:val="uk-UA"/>
        </w:rPr>
        <w:t>. – Одеса: Атлант, 2015.</w:t>
      </w:r>
    </w:p>
    <w:p w:rsidR="0079770C" w:rsidRPr="00110686" w:rsidRDefault="000B7896" w:rsidP="00110686">
      <w:pPr>
        <w:numPr>
          <w:ilvl w:val="0"/>
          <w:numId w:val="3"/>
        </w:numPr>
        <w:tabs>
          <w:tab w:val="clear" w:pos="360"/>
          <w:tab w:val="num" w:pos="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Фінанси України :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посіб</w:t>
      </w:r>
      <w:proofErr w:type="spellEnd"/>
      <w:r w:rsidRPr="00110686">
        <w:rPr>
          <w:rFonts w:ascii="Times New Roman" w:hAnsi="Times New Roman" w:cs="Times New Roman"/>
          <w:sz w:val="27"/>
          <w:szCs w:val="27"/>
          <w:lang w:val="uk-UA"/>
        </w:rPr>
        <w:t xml:space="preserve">. / М. І. </w:t>
      </w:r>
      <w:proofErr w:type="spellStart"/>
      <w:r w:rsidRPr="00110686">
        <w:rPr>
          <w:rFonts w:ascii="Times New Roman" w:hAnsi="Times New Roman" w:cs="Times New Roman"/>
          <w:sz w:val="27"/>
          <w:szCs w:val="27"/>
          <w:lang w:val="uk-UA"/>
        </w:rPr>
        <w:t>Карлін</w:t>
      </w:r>
      <w:proofErr w:type="spellEnd"/>
      <w:r w:rsidRPr="00110686">
        <w:rPr>
          <w:rFonts w:ascii="Times New Roman" w:hAnsi="Times New Roman" w:cs="Times New Roman"/>
          <w:sz w:val="27"/>
          <w:szCs w:val="27"/>
          <w:lang w:val="uk-UA"/>
        </w:rPr>
        <w:t xml:space="preserve">, О. А. Івашко, Н. В. </w:t>
      </w:r>
      <w:proofErr w:type="spellStart"/>
      <w:r w:rsidRPr="00110686">
        <w:rPr>
          <w:rFonts w:ascii="Times New Roman" w:hAnsi="Times New Roman" w:cs="Times New Roman"/>
          <w:sz w:val="27"/>
          <w:szCs w:val="27"/>
          <w:lang w:val="uk-UA"/>
        </w:rPr>
        <w:t>Проць</w:t>
      </w:r>
      <w:proofErr w:type="spellEnd"/>
      <w:r w:rsidRPr="00110686">
        <w:rPr>
          <w:rFonts w:ascii="Times New Roman" w:hAnsi="Times New Roman" w:cs="Times New Roman"/>
          <w:sz w:val="27"/>
          <w:szCs w:val="27"/>
          <w:lang w:val="uk-UA"/>
        </w:rPr>
        <w:t xml:space="preserve"> [та ін.] ; за ред. д-ра </w:t>
      </w:r>
      <w:proofErr w:type="spellStart"/>
      <w:r w:rsidRPr="00110686">
        <w:rPr>
          <w:rFonts w:ascii="Times New Roman" w:hAnsi="Times New Roman" w:cs="Times New Roman"/>
          <w:sz w:val="27"/>
          <w:szCs w:val="27"/>
          <w:lang w:val="uk-UA"/>
        </w:rPr>
        <w:t>екон</w:t>
      </w:r>
      <w:proofErr w:type="spellEnd"/>
      <w:r w:rsidRPr="00110686">
        <w:rPr>
          <w:rFonts w:ascii="Times New Roman" w:hAnsi="Times New Roman" w:cs="Times New Roman"/>
          <w:sz w:val="27"/>
          <w:szCs w:val="27"/>
          <w:lang w:val="uk-UA"/>
        </w:rPr>
        <w:t xml:space="preserve">. наук, проф. М. І. </w:t>
      </w:r>
      <w:proofErr w:type="spellStart"/>
      <w:r w:rsidRPr="00110686">
        <w:rPr>
          <w:rFonts w:ascii="Times New Roman" w:hAnsi="Times New Roman" w:cs="Times New Roman"/>
          <w:sz w:val="27"/>
          <w:szCs w:val="27"/>
          <w:lang w:val="uk-UA"/>
        </w:rPr>
        <w:t>Карліна</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канд</w:t>
      </w:r>
      <w:proofErr w:type="spellEnd"/>
      <w:r w:rsidRPr="00110686">
        <w:rPr>
          <w:rFonts w:ascii="Times New Roman" w:hAnsi="Times New Roman" w:cs="Times New Roman"/>
          <w:sz w:val="27"/>
          <w:szCs w:val="27"/>
          <w:lang w:val="uk-UA"/>
        </w:rPr>
        <w:t>. </w:t>
      </w:r>
      <w:proofErr w:type="spellStart"/>
      <w:r w:rsidRPr="00110686">
        <w:rPr>
          <w:rFonts w:ascii="Times New Roman" w:hAnsi="Times New Roman" w:cs="Times New Roman"/>
          <w:sz w:val="27"/>
          <w:szCs w:val="27"/>
          <w:lang w:val="uk-UA"/>
        </w:rPr>
        <w:t>екон</w:t>
      </w:r>
      <w:proofErr w:type="spellEnd"/>
      <w:r w:rsidRPr="00110686">
        <w:rPr>
          <w:rFonts w:ascii="Times New Roman" w:hAnsi="Times New Roman" w:cs="Times New Roman"/>
          <w:sz w:val="27"/>
          <w:szCs w:val="27"/>
          <w:lang w:val="uk-UA"/>
        </w:rPr>
        <w:t>. наук, доц. О. А. Івашко.. – К.: Видавничий дім «Кондор», 2018. – 332 с</w:t>
      </w:r>
      <w:r w:rsidR="0079770C" w:rsidRPr="00110686">
        <w:rPr>
          <w:rFonts w:ascii="Times New Roman" w:hAnsi="Times New Roman" w:cs="Times New Roman"/>
          <w:sz w:val="27"/>
          <w:szCs w:val="27"/>
          <w:lang w:val="uk-UA"/>
        </w:rPr>
        <w:t>.</w:t>
      </w:r>
    </w:p>
    <w:p w:rsidR="00071CA0" w:rsidRPr="00110686" w:rsidRDefault="000B7896" w:rsidP="00110686">
      <w:pPr>
        <w:numPr>
          <w:ilvl w:val="0"/>
          <w:numId w:val="3"/>
        </w:numPr>
        <w:tabs>
          <w:tab w:val="clear" w:pos="360"/>
          <w:tab w:val="num" w:pos="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Фінансова безпека банківського сектору України: теорія, методологія, практика: Монографія. Ніколаєнко </w:t>
      </w:r>
      <w:proofErr w:type="spellStart"/>
      <w:r w:rsidRPr="00110686">
        <w:rPr>
          <w:rFonts w:ascii="Times New Roman" w:hAnsi="Times New Roman" w:cs="Times New Roman"/>
          <w:sz w:val="27"/>
          <w:szCs w:val="27"/>
          <w:lang w:val="uk-UA"/>
        </w:rPr>
        <w:t>Ю.В</w:t>
      </w:r>
      <w:proofErr w:type="spellEnd"/>
      <w:r w:rsidRPr="00110686">
        <w:rPr>
          <w:rFonts w:ascii="Times New Roman" w:hAnsi="Times New Roman" w:cs="Times New Roman"/>
          <w:sz w:val="27"/>
          <w:szCs w:val="27"/>
          <w:lang w:val="uk-UA"/>
        </w:rPr>
        <w:t>. Видавничий дім «Кондор», 2017. – 256 с. </w:t>
      </w:r>
    </w:p>
    <w:p w:rsidR="00071CA0" w:rsidRPr="00110686" w:rsidRDefault="00071CA0" w:rsidP="00110686">
      <w:pPr>
        <w:numPr>
          <w:ilvl w:val="0"/>
          <w:numId w:val="3"/>
        </w:numPr>
        <w:tabs>
          <w:tab w:val="clear" w:pos="360"/>
          <w:tab w:val="num" w:pos="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lastRenderedPageBreak/>
        <w:t xml:space="preserve">  </w:t>
      </w:r>
      <w:proofErr w:type="spellStart"/>
      <w:r w:rsidRPr="00110686">
        <w:rPr>
          <w:rFonts w:ascii="Times New Roman" w:hAnsi="Times New Roman" w:cs="Times New Roman"/>
          <w:sz w:val="27"/>
          <w:szCs w:val="27"/>
          <w:lang w:val="uk-UA"/>
        </w:rPr>
        <w:t>Чухно</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А.А</w:t>
      </w:r>
      <w:proofErr w:type="spellEnd"/>
      <w:r w:rsidRPr="00110686">
        <w:rPr>
          <w:rFonts w:ascii="Times New Roman" w:hAnsi="Times New Roman" w:cs="Times New Roman"/>
          <w:sz w:val="27"/>
          <w:szCs w:val="27"/>
          <w:lang w:val="uk-UA"/>
        </w:rPr>
        <w:t xml:space="preserve">., Юхименко </w:t>
      </w:r>
      <w:proofErr w:type="spellStart"/>
      <w:r w:rsidRPr="00110686">
        <w:rPr>
          <w:rFonts w:ascii="Times New Roman" w:hAnsi="Times New Roman" w:cs="Times New Roman"/>
          <w:sz w:val="27"/>
          <w:szCs w:val="27"/>
          <w:lang w:val="uk-UA"/>
        </w:rPr>
        <w:t>П.І</w:t>
      </w:r>
      <w:proofErr w:type="spellEnd"/>
      <w:r w:rsidRPr="00110686">
        <w:rPr>
          <w:rFonts w:ascii="Times New Roman" w:hAnsi="Times New Roman" w:cs="Times New Roman"/>
          <w:sz w:val="27"/>
          <w:szCs w:val="27"/>
          <w:lang w:val="uk-UA"/>
        </w:rPr>
        <w:t xml:space="preserve">., Леоненко </w:t>
      </w:r>
      <w:proofErr w:type="spellStart"/>
      <w:r w:rsidRPr="00110686">
        <w:rPr>
          <w:rFonts w:ascii="Times New Roman" w:hAnsi="Times New Roman" w:cs="Times New Roman"/>
          <w:sz w:val="27"/>
          <w:szCs w:val="27"/>
          <w:lang w:val="uk-UA"/>
        </w:rPr>
        <w:t>П.М</w:t>
      </w:r>
      <w:proofErr w:type="spellEnd"/>
      <w:r w:rsidRPr="00110686">
        <w:rPr>
          <w:rFonts w:ascii="Times New Roman" w:hAnsi="Times New Roman" w:cs="Times New Roman"/>
          <w:sz w:val="27"/>
          <w:szCs w:val="27"/>
          <w:lang w:val="uk-UA"/>
        </w:rPr>
        <w:t xml:space="preserve">. Сучасні економічні теорії: Підручник / За ред. </w:t>
      </w:r>
      <w:proofErr w:type="spellStart"/>
      <w:r w:rsidRPr="00110686">
        <w:rPr>
          <w:rFonts w:ascii="Times New Roman" w:hAnsi="Times New Roman" w:cs="Times New Roman"/>
          <w:sz w:val="27"/>
          <w:szCs w:val="27"/>
          <w:lang w:val="uk-UA"/>
        </w:rPr>
        <w:t>А.А</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Чухна</w:t>
      </w:r>
      <w:proofErr w:type="spellEnd"/>
      <w:r w:rsidRPr="00110686">
        <w:rPr>
          <w:rFonts w:ascii="Times New Roman" w:hAnsi="Times New Roman" w:cs="Times New Roman"/>
          <w:sz w:val="27"/>
          <w:szCs w:val="27"/>
          <w:lang w:val="uk-UA"/>
        </w:rPr>
        <w:t xml:space="preserve">. – К.: Знання, 2007. – 878 с. </w:t>
      </w:r>
    </w:p>
    <w:p w:rsidR="000B7896" w:rsidRPr="00A53C9F" w:rsidRDefault="00071CA0" w:rsidP="006E5E23">
      <w:pPr>
        <w:numPr>
          <w:ilvl w:val="0"/>
          <w:numId w:val="3"/>
        </w:numPr>
        <w:tabs>
          <w:tab w:val="clear" w:pos="360"/>
          <w:tab w:val="num" w:pos="0"/>
        </w:tabs>
        <w:spacing w:after="0" w:line="240" w:lineRule="auto"/>
        <w:ind w:left="0" w:firstLine="0"/>
        <w:jc w:val="both"/>
        <w:rPr>
          <w:rFonts w:ascii="Times New Roman" w:hAnsi="Times New Roman" w:cs="Times New Roman"/>
          <w:sz w:val="27"/>
          <w:szCs w:val="27"/>
          <w:lang w:val="uk-UA"/>
        </w:rPr>
      </w:pPr>
      <w:r w:rsidRPr="00A53C9F">
        <w:rPr>
          <w:rFonts w:ascii="Times New Roman" w:hAnsi="Times New Roman" w:cs="Times New Roman"/>
          <w:sz w:val="27"/>
          <w:szCs w:val="27"/>
          <w:lang w:val="uk-UA"/>
        </w:rPr>
        <w:t xml:space="preserve"> </w:t>
      </w:r>
      <w:proofErr w:type="spellStart"/>
      <w:r w:rsidRPr="00A53C9F">
        <w:rPr>
          <w:rFonts w:ascii="Times New Roman" w:hAnsi="Times New Roman" w:cs="Times New Roman"/>
          <w:sz w:val="27"/>
          <w:szCs w:val="27"/>
          <w:lang w:val="uk-UA"/>
        </w:rPr>
        <w:t>Шумпетер</w:t>
      </w:r>
      <w:proofErr w:type="spellEnd"/>
      <w:r w:rsidRPr="00A53C9F">
        <w:rPr>
          <w:rFonts w:ascii="Times New Roman" w:hAnsi="Times New Roman" w:cs="Times New Roman"/>
          <w:sz w:val="27"/>
          <w:szCs w:val="27"/>
          <w:lang w:val="uk-UA"/>
        </w:rPr>
        <w:t xml:space="preserve"> </w:t>
      </w:r>
      <w:proofErr w:type="spellStart"/>
      <w:r w:rsidRPr="00A53C9F">
        <w:rPr>
          <w:rFonts w:ascii="Times New Roman" w:hAnsi="Times New Roman" w:cs="Times New Roman"/>
          <w:sz w:val="27"/>
          <w:szCs w:val="27"/>
          <w:lang w:val="uk-UA"/>
        </w:rPr>
        <w:t>Й.А</w:t>
      </w:r>
      <w:proofErr w:type="spellEnd"/>
      <w:r w:rsidRPr="00A53C9F">
        <w:rPr>
          <w:rFonts w:ascii="Times New Roman" w:hAnsi="Times New Roman" w:cs="Times New Roman"/>
          <w:sz w:val="27"/>
          <w:szCs w:val="27"/>
          <w:lang w:val="uk-UA"/>
        </w:rPr>
        <w:t xml:space="preserve">. </w:t>
      </w:r>
      <w:proofErr w:type="spellStart"/>
      <w:r w:rsidRPr="00A53C9F">
        <w:rPr>
          <w:rFonts w:ascii="Times New Roman" w:hAnsi="Times New Roman" w:cs="Times New Roman"/>
          <w:sz w:val="27"/>
          <w:szCs w:val="27"/>
          <w:lang w:val="uk-UA"/>
        </w:rPr>
        <w:t>История</w:t>
      </w:r>
      <w:proofErr w:type="spellEnd"/>
      <w:r w:rsidRPr="00A53C9F">
        <w:rPr>
          <w:rFonts w:ascii="Times New Roman" w:hAnsi="Times New Roman" w:cs="Times New Roman"/>
          <w:sz w:val="27"/>
          <w:szCs w:val="27"/>
          <w:lang w:val="uk-UA"/>
        </w:rPr>
        <w:t xml:space="preserve"> </w:t>
      </w:r>
      <w:proofErr w:type="spellStart"/>
      <w:r w:rsidRPr="00A53C9F">
        <w:rPr>
          <w:rFonts w:ascii="Times New Roman" w:hAnsi="Times New Roman" w:cs="Times New Roman"/>
          <w:sz w:val="27"/>
          <w:szCs w:val="27"/>
          <w:lang w:val="uk-UA"/>
        </w:rPr>
        <w:t>экономического</w:t>
      </w:r>
      <w:proofErr w:type="spellEnd"/>
      <w:r w:rsidRPr="00A53C9F">
        <w:rPr>
          <w:rFonts w:ascii="Times New Roman" w:hAnsi="Times New Roman" w:cs="Times New Roman"/>
          <w:sz w:val="27"/>
          <w:szCs w:val="27"/>
          <w:lang w:val="uk-UA"/>
        </w:rPr>
        <w:t xml:space="preserve"> </w:t>
      </w:r>
      <w:proofErr w:type="spellStart"/>
      <w:r w:rsidRPr="00A53C9F">
        <w:rPr>
          <w:rFonts w:ascii="Times New Roman" w:hAnsi="Times New Roman" w:cs="Times New Roman"/>
          <w:sz w:val="27"/>
          <w:szCs w:val="27"/>
          <w:lang w:val="uk-UA"/>
        </w:rPr>
        <w:t>анализа</w:t>
      </w:r>
      <w:proofErr w:type="spellEnd"/>
      <w:r w:rsidRPr="00A53C9F">
        <w:rPr>
          <w:rFonts w:ascii="Times New Roman" w:hAnsi="Times New Roman" w:cs="Times New Roman"/>
          <w:sz w:val="27"/>
          <w:szCs w:val="27"/>
          <w:lang w:val="uk-UA"/>
        </w:rPr>
        <w:t xml:space="preserve">: В 3-х т. / Пер. с </w:t>
      </w:r>
      <w:proofErr w:type="spellStart"/>
      <w:r w:rsidRPr="00A53C9F">
        <w:rPr>
          <w:rFonts w:ascii="Times New Roman" w:hAnsi="Times New Roman" w:cs="Times New Roman"/>
          <w:sz w:val="27"/>
          <w:szCs w:val="27"/>
          <w:lang w:val="uk-UA"/>
        </w:rPr>
        <w:t>англ</w:t>
      </w:r>
      <w:proofErr w:type="spellEnd"/>
      <w:r w:rsidRPr="00A53C9F">
        <w:rPr>
          <w:rFonts w:ascii="Times New Roman" w:hAnsi="Times New Roman" w:cs="Times New Roman"/>
          <w:sz w:val="27"/>
          <w:szCs w:val="27"/>
          <w:lang w:val="uk-UA"/>
        </w:rPr>
        <w:t xml:space="preserve">. под. ред. </w:t>
      </w:r>
      <w:proofErr w:type="spellStart"/>
      <w:r w:rsidRPr="00A53C9F">
        <w:rPr>
          <w:rFonts w:ascii="Times New Roman" w:hAnsi="Times New Roman" w:cs="Times New Roman"/>
          <w:sz w:val="27"/>
          <w:szCs w:val="27"/>
          <w:lang w:val="uk-UA"/>
        </w:rPr>
        <w:t>В.С</w:t>
      </w:r>
      <w:proofErr w:type="spellEnd"/>
      <w:r w:rsidRPr="00A53C9F">
        <w:rPr>
          <w:rFonts w:ascii="Times New Roman" w:hAnsi="Times New Roman" w:cs="Times New Roman"/>
          <w:sz w:val="27"/>
          <w:szCs w:val="27"/>
          <w:lang w:val="uk-UA"/>
        </w:rPr>
        <w:t xml:space="preserve">. </w:t>
      </w:r>
      <w:proofErr w:type="spellStart"/>
      <w:r w:rsidRPr="00A53C9F">
        <w:rPr>
          <w:rFonts w:ascii="Times New Roman" w:hAnsi="Times New Roman" w:cs="Times New Roman"/>
          <w:sz w:val="27"/>
          <w:szCs w:val="27"/>
          <w:lang w:val="uk-UA"/>
        </w:rPr>
        <w:t>Автономова</w:t>
      </w:r>
      <w:proofErr w:type="spellEnd"/>
      <w:r w:rsidRPr="00A53C9F">
        <w:rPr>
          <w:rFonts w:ascii="Times New Roman" w:hAnsi="Times New Roman" w:cs="Times New Roman"/>
          <w:sz w:val="27"/>
          <w:szCs w:val="27"/>
          <w:lang w:val="uk-UA"/>
        </w:rPr>
        <w:t xml:space="preserve">. – СПб.: </w:t>
      </w:r>
      <w:proofErr w:type="spellStart"/>
      <w:r w:rsidRPr="00A53C9F">
        <w:rPr>
          <w:rFonts w:ascii="Times New Roman" w:hAnsi="Times New Roman" w:cs="Times New Roman"/>
          <w:sz w:val="27"/>
          <w:szCs w:val="27"/>
          <w:lang w:val="uk-UA"/>
        </w:rPr>
        <w:t>Экономическая</w:t>
      </w:r>
      <w:proofErr w:type="spellEnd"/>
      <w:r w:rsidRPr="00A53C9F">
        <w:rPr>
          <w:rFonts w:ascii="Times New Roman" w:hAnsi="Times New Roman" w:cs="Times New Roman"/>
          <w:sz w:val="27"/>
          <w:szCs w:val="27"/>
          <w:lang w:val="uk-UA"/>
        </w:rPr>
        <w:t xml:space="preserve"> школа, 2001.  </w:t>
      </w:r>
    </w:p>
    <w:p w:rsidR="000B7896" w:rsidRPr="00110686" w:rsidRDefault="000B7896" w:rsidP="00110686">
      <w:pPr>
        <w:numPr>
          <w:ilvl w:val="0"/>
          <w:numId w:val="3"/>
        </w:numPr>
        <w:tabs>
          <w:tab w:val="clear" w:pos="360"/>
          <w:tab w:val="num" w:pos="0"/>
        </w:tabs>
        <w:spacing w:after="0" w:line="240" w:lineRule="auto"/>
        <w:ind w:left="0" w:firstLine="0"/>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Юхименко </w:t>
      </w:r>
      <w:proofErr w:type="spellStart"/>
      <w:r w:rsidRPr="00110686">
        <w:rPr>
          <w:rFonts w:ascii="Times New Roman" w:hAnsi="Times New Roman" w:cs="Times New Roman"/>
          <w:sz w:val="27"/>
          <w:szCs w:val="27"/>
          <w:lang w:val="uk-UA"/>
        </w:rPr>
        <w:t>П.І</w:t>
      </w:r>
      <w:proofErr w:type="spellEnd"/>
      <w:r w:rsidRPr="00110686">
        <w:rPr>
          <w:rFonts w:ascii="Times New Roman" w:hAnsi="Times New Roman" w:cs="Times New Roman"/>
          <w:sz w:val="27"/>
          <w:szCs w:val="27"/>
          <w:lang w:val="uk-UA"/>
        </w:rPr>
        <w:t xml:space="preserve"> Теорія </w:t>
      </w:r>
      <w:proofErr w:type="spellStart"/>
      <w:r w:rsidRPr="00110686">
        <w:rPr>
          <w:rFonts w:ascii="Times New Roman" w:hAnsi="Times New Roman" w:cs="Times New Roman"/>
          <w:sz w:val="27"/>
          <w:szCs w:val="27"/>
          <w:lang w:val="uk-UA"/>
        </w:rPr>
        <w:t>монетаризму</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Навч</w:t>
      </w:r>
      <w:proofErr w:type="spellEnd"/>
      <w:r w:rsidRPr="00110686">
        <w:rPr>
          <w:rFonts w:ascii="Times New Roman" w:hAnsi="Times New Roman" w:cs="Times New Roman"/>
          <w:sz w:val="27"/>
          <w:szCs w:val="27"/>
          <w:lang w:val="uk-UA"/>
        </w:rPr>
        <w:t xml:space="preserve">. </w:t>
      </w:r>
      <w:proofErr w:type="spellStart"/>
      <w:r w:rsidRPr="00110686">
        <w:rPr>
          <w:rFonts w:ascii="Times New Roman" w:hAnsi="Times New Roman" w:cs="Times New Roman"/>
          <w:sz w:val="27"/>
          <w:szCs w:val="27"/>
          <w:lang w:val="uk-UA"/>
        </w:rPr>
        <w:t>пос</w:t>
      </w:r>
      <w:proofErr w:type="spellEnd"/>
      <w:r w:rsidRPr="00110686">
        <w:rPr>
          <w:rFonts w:ascii="Times New Roman" w:hAnsi="Times New Roman" w:cs="Times New Roman"/>
          <w:sz w:val="27"/>
          <w:szCs w:val="27"/>
          <w:lang w:val="uk-UA"/>
        </w:rPr>
        <w:t>. - К.: Кондор, 2018. - 386 с.</w:t>
      </w:r>
    </w:p>
    <w:p w:rsidR="00A53C9F" w:rsidRDefault="00A53C9F" w:rsidP="00A53C9F">
      <w:pPr>
        <w:spacing w:after="0" w:line="240" w:lineRule="auto"/>
        <w:jc w:val="both"/>
        <w:rPr>
          <w:rFonts w:ascii="Times New Roman" w:hAnsi="Times New Roman" w:cs="Times New Roman"/>
          <w:sz w:val="27"/>
          <w:szCs w:val="27"/>
          <w:lang w:val="uk-UA"/>
        </w:rPr>
      </w:pPr>
    </w:p>
    <w:p w:rsidR="00A53C9F" w:rsidRDefault="00E665A1" w:rsidP="00110686">
      <w:pPr>
        <w:pStyle w:val="1"/>
        <w:rPr>
          <w:sz w:val="27"/>
          <w:szCs w:val="27"/>
        </w:rPr>
      </w:pPr>
      <w:bookmarkStart w:id="5" w:name="_Toc40621966"/>
      <w:r w:rsidRPr="00110686">
        <w:rPr>
          <w:sz w:val="27"/>
          <w:szCs w:val="27"/>
        </w:rPr>
        <w:t>Критерії оцінювання фахового вступного</w:t>
      </w:r>
    </w:p>
    <w:p w:rsidR="00E665A1" w:rsidRPr="00110686" w:rsidRDefault="00E665A1" w:rsidP="00110686">
      <w:pPr>
        <w:pStyle w:val="1"/>
        <w:rPr>
          <w:sz w:val="27"/>
          <w:szCs w:val="27"/>
        </w:rPr>
      </w:pPr>
      <w:r w:rsidRPr="00110686">
        <w:rPr>
          <w:sz w:val="27"/>
          <w:szCs w:val="27"/>
        </w:rPr>
        <w:t xml:space="preserve"> випробування до магістратури</w:t>
      </w:r>
      <w:bookmarkEnd w:id="5"/>
    </w:p>
    <w:p w:rsidR="0042204D" w:rsidRPr="00110686" w:rsidRDefault="0042204D" w:rsidP="00110686">
      <w:pPr>
        <w:tabs>
          <w:tab w:val="num" w:pos="284"/>
        </w:tabs>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 xml:space="preserve">При оцінюванні знань вступника на вступному іспиті до магістратури </w:t>
      </w:r>
      <w:r w:rsidR="00A31661" w:rsidRPr="00110686">
        <w:rPr>
          <w:rFonts w:ascii="Times New Roman" w:hAnsi="Times New Roman" w:cs="Times New Roman"/>
          <w:sz w:val="27"/>
          <w:szCs w:val="27"/>
          <w:lang w:val="uk-UA"/>
        </w:rPr>
        <w:t>зі спеціальності 051 «Економіка», освітня програма «Економіко-правове забезпечення бізнесу»</w:t>
      </w:r>
      <w:r w:rsidR="0079770C" w:rsidRPr="00110686">
        <w:rPr>
          <w:rFonts w:ascii="Times New Roman" w:hAnsi="Times New Roman" w:cs="Times New Roman"/>
          <w:sz w:val="27"/>
          <w:szCs w:val="27"/>
          <w:lang w:val="uk-UA"/>
        </w:rPr>
        <w:t xml:space="preserve"> </w:t>
      </w:r>
      <w:r w:rsidRPr="00110686">
        <w:rPr>
          <w:rFonts w:ascii="Times New Roman" w:hAnsi="Times New Roman" w:cs="Times New Roman"/>
          <w:sz w:val="27"/>
          <w:szCs w:val="27"/>
          <w:lang w:val="uk-UA"/>
        </w:rPr>
        <w:t xml:space="preserve">враховуються його письмова відповідь на завдання екзаменаційного білету. Наведені елементи вступного іспиту до магістратури оцінюються за </w:t>
      </w:r>
      <w:r w:rsidR="00A31661" w:rsidRPr="00110686">
        <w:rPr>
          <w:rFonts w:ascii="Times New Roman" w:hAnsi="Times New Roman" w:cs="Times New Roman"/>
          <w:sz w:val="27"/>
          <w:szCs w:val="27"/>
          <w:lang w:val="uk-UA"/>
        </w:rPr>
        <w:t xml:space="preserve">стобальною </w:t>
      </w:r>
      <w:r w:rsidRPr="00110686">
        <w:rPr>
          <w:rFonts w:ascii="Times New Roman" w:hAnsi="Times New Roman" w:cs="Times New Roman"/>
          <w:sz w:val="27"/>
          <w:szCs w:val="27"/>
          <w:lang w:val="uk-UA"/>
        </w:rPr>
        <w:t xml:space="preserve">шкалою для теоретичних питань та за </w:t>
      </w:r>
      <w:r w:rsidR="00A31661" w:rsidRPr="00110686">
        <w:rPr>
          <w:rFonts w:ascii="Times New Roman" w:hAnsi="Times New Roman" w:cs="Times New Roman"/>
          <w:sz w:val="27"/>
          <w:szCs w:val="27"/>
          <w:lang w:val="uk-UA"/>
        </w:rPr>
        <w:t xml:space="preserve">стобальною шкалою </w:t>
      </w:r>
      <w:r w:rsidRPr="00110686">
        <w:rPr>
          <w:rFonts w:ascii="Times New Roman" w:hAnsi="Times New Roman" w:cs="Times New Roman"/>
          <w:sz w:val="27"/>
          <w:szCs w:val="27"/>
          <w:lang w:val="uk-UA"/>
        </w:rPr>
        <w:t>для практичних питань. Підсумкова оцінка вступного іспиту до магістратури являє собою сумарну оцінку за кожне з чотирьох завдань білету. Максимальна кількість балів – 200.</w:t>
      </w:r>
    </w:p>
    <w:p w:rsidR="0042204D" w:rsidRPr="00110686" w:rsidRDefault="0042204D" w:rsidP="00110686">
      <w:pPr>
        <w:spacing w:after="0" w:line="240" w:lineRule="auto"/>
        <w:ind w:left="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Теоретичне питання</w:t>
      </w:r>
      <w:r w:rsidR="009F66F4" w:rsidRPr="00110686">
        <w:rPr>
          <w:rFonts w:ascii="Times New Roman" w:hAnsi="Times New Roman" w:cs="Times New Roman"/>
          <w:sz w:val="27"/>
          <w:szCs w:val="27"/>
          <w:lang w:val="uk-UA"/>
        </w:rPr>
        <w:t xml:space="preserve"> науково-аналітичного характеру:</w:t>
      </w:r>
    </w:p>
    <w:p w:rsidR="0042204D" w:rsidRPr="00110686" w:rsidRDefault="009F66F4"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77-10</w:t>
      </w:r>
      <w:r w:rsidR="0042204D" w:rsidRPr="00110686">
        <w:rPr>
          <w:rFonts w:ascii="Times New Roman" w:hAnsi="Times New Roman" w:cs="Times New Roman"/>
          <w:sz w:val="27"/>
          <w:szCs w:val="27"/>
          <w:lang w:val="uk-UA"/>
        </w:rPr>
        <w:t xml:space="preserve">0 балів виставляється вступнику у випадку повного та правильного розкриття питання, аналізу необхідних взаємозв’язків, доведення основних результатів з дисциплін </w:t>
      </w:r>
      <w:r w:rsidRPr="00110686">
        <w:rPr>
          <w:rFonts w:ascii="Times New Roman" w:hAnsi="Times New Roman" w:cs="Times New Roman"/>
          <w:sz w:val="27"/>
          <w:szCs w:val="27"/>
          <w:lang w:val="uk-UA"/>
        </w:rPr>
        <w:t>Економічна теорія, Мікроекономіка, Макроекономіка, Історія економічних учень</w:t>
      </w:r>
      <w:r w:rsidR="0042204D" w:rsidRPr="00110686">
        <w:rPr>
          <w:rFonts w:ascii="Times New Roman" w:hAnsi="Times New Roman" w:cs="Times New Roman"/>
          <w:sz w:val="27"/>
          <w:szCs w:val="27"/>
          <w:lang w:val="uk-UA"/>
        </w:rPr>
        <w:t xml:space="preserve">. </w:t>
      </w:r>
    </w:p>
    <w:p w:rsidR="0042204D" w:rsidRPr="00110686" w:rsidRDefault="009F66F4" w:rsidP="00110686">
      <w:pPr>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51-76</w:t>
      </w:r>
      <w:r w:rsidR="0042204D" w:rsidRPr="00110686">
        <w:rPr>
          <w:rFonts w:ascii="Times New Roman" w:hAnsi="Times New Roman" w:cs="Times New Roman"/>
          <w:sz w:val="27"/>
          <w:szCs w:val="27"/>
          <w:lang w:val="uk-UA"/>
        </w:rPr>
        <w:t xml:space="preserve"> балів виставляється вступнику в разі неповного розкриття питання, неповного розгляду всіх існуючих взаємозв’язків, можливі описки в перетвореннях при до</w:t>
      </w:r>
      <w:r w:rsidRPr="00110686">
        <w:rPr>
          <w:rFonts w:ascii="Times New Roman" w:hAnsi="Times New Roman" w:cs="Times New Roman"/>
          <w:sz w:val="27"/>
          <w:szCs w:val="27"/>
          <w:lang w:val="uk-UA"/>
        </w:rPr>
        <w:t xml:space="preserve">веденні основних теорем чи при </w:t>
      </w:r>
      <w:r w:rsidR="0042204D" w:rsidRPr="00110686">
        <w:rPr>
          <w:rFonts w:ascii="Times New Roman" w:hAnsi="Times New Roman" w:cs="Times New Roman"/>
          <w:sz w:val="27"/>
          <w:szCs w:val="27"/>
          <w:lang w:val="uk-UA"/>
        </w:rPr>
        <w:t xml:space="preserve">викладенні основних результатів, які не впливають на правильність подальшого ходу розкриття теоретичного питання. </w:t>
      </w:r>
    </w:p>
    <w:p w:rsidR="0042204D" w:rsidRPr="00110686" w:rsidRDefault="00A31661" w:rsidP="00110686">
      <w:pPr>
        <w:tabs>
          <w:tab w:val="num" w:pos="284"/>
        </w:tabs>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2</w:t>
      </w:r>
      <w:r w:rsidR="009F66F4" w:rsidRPr="00110686">
        <w:rPr>
          <w:rFonts w:ascii="Times New Roman" w:hAnsi="Times New Roman" w:cs="Times New Roman"/>
          <w:sz w:val="27"/>
          <w:szCs w:val="27"/>
          <w:lang w:val="uk-UA"/>
        </w:rPr>
        <w:t>5</w:t>
      </w:r>
      <w:r w:rsidR="0042204D" w:rsidRPr="00110686">
        <w:rPr>
          <w:rFonts w:ascii="Times New Roman" w:hAnsi="Times New Roman" w:cs="Times New Roman"/>
          <w:sz w:val="27"/>
          <w:szCs w:val="27"/>
          <w:lang w:val="uk-UA"/>
        </w:rPr>
        <w:t>-</w:t>
      </w:r>
      <w:r w:rsidR="009F66F4" w:rsidRPr="00110686">
        <w:rPr>
          <w:rFonts w:ascii="Times New Roman" w:hAnsi="Times New Roman" w:cs="Times New Roman"/>
          <w:sz w:val="27"/>
          <w:szCs w:val="27"/>
          <w:lang w:val="uk-UA"/>
        </w:rPr>
        <w:t>50</w:t>
      </w:r>
      <w:r w:rsidR="0042204D" w:rsidRPr="00110686">
        <w:rPr>
          <w:rFonts w:ascii="Times New Roman" w:hAnsi="Times New Roman" w:cs="Times New Roman"/>
          <w:sz w:val="27"/>
          <w:szCs w:val="27"/>
          <w:lang w:val="uk-UA"/>
        </w:rPr>
        <w:t xml:space="preserve"> балів  виставляється вступнику у випадку подачі лише окремих відомостей про суть питання, неможливості проаналізувати причинно-наслідкові зв’язки по даній проблемі, а також у разі суттєвих помилок при викладенні основних результатів.  </w:t>
      </w:r>
    </w:p>
    <w:p w:rsidR="003C426F" w:rsidRPr="00110686" w:rsidRDefault="0042204D" w:rsidP="00110686">
      <w:pPr>
        <w:tabs>
          <w:tab w:val="num" w:pos="284"/>
        </w:tabs>
        <w:spacing w:after="0" w:line="240" w:lineRule="auto"/>
        <w:ind w:firstLine="567"/>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0-</w:t>
      </w:r>
      <w:r w:rsidR="00A31661" w:rsidRPr="00110686">
        <w:rPr>
          <w:rFonts w:ascii="Times New Roman" w:hAnsi="Times New Roman" w:cs="Times New Roman"/>
          <w:sz w:val="27"/>
          <w:szCs w:val="27"/>
          <w:lang w:val="uk-UA"/>
        </w:rPr>
        <w:t>2</w:t>
      </w:r>
      <w:r w:rsidR="009F66F4" w:rsidRPr="00110686">
        <w:rPr>
          <w:rFonts w:ascii="Times New Roman" w:hAnsi="Times New Roman" w:cs="Times New Roman"/>
          <w:sz w:val="27"/>
          <w:szCs w:val="27"/>
          <w:lang w:val="uk-UA"/>
        </w:rPr>
        <w:t>4</w:t>
      </w:r>
      <w:r w:rsidRPr="00110686">
        <w:rPr>
          <w:rFonts w:ascii="Times New Roman" w:hAnsi="Times New Roman" w:cs="Times New Roman"/>
          <w:sz w:val="27"/>
          <w:szCs w:val="27"/>
          <w:lang w:val="uk-UA"/>
        </w:rPr>
        <w:t xml:space="preserve"> балів виставляється вступнику, який демонструє нерозуміння суті питання та взаємозв’язків між процесами, які розглядаються, а також демонструє відсутність знань основних теоретичних положень з проблеми.</w:t>
      </w:r>
    </w:p>
    <w:p w:rsidR="0042204D" w:rsidRPr="00110686" w:rsidRDefault="0042204D" w:rsidP="00110686">
      <w:pPr>
        <w:spacing w:after="0" w:line="240" w:lineRule="auto"/>
        <w:ind w:firstLine="426"/>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Практичне  завдання</w:t>
      </w:r>
      <w:r w:rsidR="009F66F4" w:rsidRPr="00110686">
        <w:rPr>
          <w:rFonts w:ascii="Times New Roman" w:hAnsi="Times New Roman" w:cs="Times New Roman"/>
          <w:sz w:val="27"/>
          <w:szCs w:val="27"/>
          <w:lang w:val="uk-UA"/>
        </w:rPr>
        <w:t xml:space="preserve"> науково-аналітичного характеру:</w:t>
      </w:r>
    </w:p>
    <w:p w:rsidR="0042204D" w:rsidRPr="00110686" w:rsidRDefault="009F66F4" w:rsidP="00110686">
      <w:pPr>
        <w:spacing w:after="0" w:line="240" w:lineRule="auto"/>
        <w:ind w:firstLine="426"/>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77-100</w:t>
      </w:r>
      <w:r w:rsidR="0042204D" w:rsidRPr="00110686">
        <w:rPr>
          <w:rFonts w:ascii="Times New Roman" w:hAnsi="Times New Roman" w:cs="Times New Roman"/>
          <w:sz w:val="27"/>
          <w:szCs w:val="27"/>
          <w:lang w:val="uk-UA"/>
        </w:rPr>
        <w:t xml:space="preserve"> балів виставляється вступнику у випадку одержання правильної відповіді з обґрунтуванням усіх ключових моментів розв’язування. Матеріал викладено чітко з необхідним застосуванням економіко-математичних методів щодо проблеми, яка досліджується. </w:t>
      </w:r>
    </w:p>
    <w:p w:rsidR="0042204D" w:rsidRPr="00110686" w:rsidRDefault="009F66F4" w:rsidP="00110686">
      <w:pPr>
        <w:spacing w:after="0" w:line="240" w:lineRule="auto"/>
        <w:ind w:firstLine="426"/>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51-76</w:t>
      </w:r>
      <w:r w:rsidR="0042204D" w:rsidRPr="00110686">
        <w:rPr>
          <w:rFonts w:ascii="Times New Roman" w:hAnsi="Times New Roman" w:cs="Times New Roman"/>
          <w:sz w:val="27"/>
          <w:szCs w:val="27"/>
          <w:lang w:val="uk-UA"/>
        </w:rPr>
        <w:t xml:space="preserve"> балів  виставляється вступнику в разі наведення логічно правильної послідовності кроків розв’язування. Обґрунтовано всі ключові моменти розв’язування. Можливі 1-2 негрубі помилки або описки в обчисленнях, перетвореннях, які не впливають на правильність подальшого ходу розв’язування. Матеріал викладено чітко з необхідним застосуванням економіко-математичних</w:t>
      </w:r>
      <w:r w:rsidRPr="00110686">
        <w:rPr>
          <w:rFonts w:ascii="Times New Roman" w:hAnsi="Times New Roman" w:cs="Times New Roman"/>
          <w:sz w:val="27"/>
          <w:szCs w:val="27"/>
          <w:lang w:val="uk-UA"/>
        </w:rPr>
        <w:t xml:space="preserve"> </w:t>
      </w:r>
      <w:r w:rsidR="0042204D" w:rsidRPr="00110686">
        <w:rPr>
          <w:rFonts w:ascii="Times New Roman" w:hAnsi="Times New Roman" w:cs="Times New Roman"/>
          <w:sz w:val="27"/>
          <w:szCs w:val="27"/>
          <w:lang w:val="uk-UA"/>
        </w:rPr>
        <w:t xml:space="preserve">методів щодо проблеми, яка досліджується. </w:t>
      </w:r>
    </w:p>
    <w:p w:rsidR="0042204D" w:rsidRPr="00110686" w:rsidRDefault="009F66F4" w:rsidP="00110686">
      <w:pPr>
        <w:spacing w:after="0" w:line="240" w:lineRule="auto"/>
        <w:ind w:firstLine="426"/>
        <w:jc w:val="both"/>
        <w:rPr>
          <w:rFonts w:ascii="Times New Roman" w:hAnsi="Times New Roman" w:cs="Times New Roman"/>
          <w:sz w:val="27"/>
          <w:szCs w:val="27"/>
          <w:lang w:val="uk-UA"/>
        </w:rPr>
      </w:pPr>
      <w:r w:rsidRPr="00110686">
        <w:rPr>
          <w:rFonts w:ascii="Times New Roman" w:hAnsi="Times New Roman" w:cs="Times New Roman"/>
          <w:sz w:val="27"/>
          <w:szCs w:val="27"/>
          <w:lang w:val="uk-UA"/>
        </w:rPr>
        <w:t>25-50</w:t>
      </w:r>
      <w:r w:rsidR="0042204D" w:rsidRPr="00110686">
        <w:rPr>
          <w:rFonts w:ascii="Times New Roman" w:hAnsi="Times New Roman" w:cs="Times New Roman"/>
          <w:sz w:val="27"/>
          <w:szCs w:val="27"/>
          <w:lang w:val="uk-UA"/>
        </w:rPr>
        <w:t xml:space="preserve"> балів виставляється вступнику у випадку, коли у правильній послідовності ходу розв’язування відсутні деякі етапи розв’язування. Ключові моменти  розв’язування не обґрунтовано. Одержана відповідь неправильна або задача розв’язана неповністю. Матеріал викладено нечітко з обмеженим застосуванням економіко-математичних методів щодо проблеми, яка досліджується. </w:t>
      </w:r>
    </w:p>
    <w:p w:rsidR="00110686" w:rsidRPr="00110686" w:rsidRDefault="0042204D" w:rsidP="00A53C9F">
      <w:pPr>
        <w:spacing w:after="0" w:line="240" w:lineRule="auto"/>
        <w:ind w:firstLine="426"/>
        <w:jc w:val="both"/>
        <w:rPr>
          <w:rFonts w:ascii="Times New Roman" w:hAnsi="Times New Roman" w:cs="Times New Roman"/>
          <w:sz w:val="28"/>
          <w:szCs w:val="28"/>
          <w:lang w:val="uk-UA"/>
        </w:rPr>
      </w:pPr>
      <w:r w:rsidRPr="00110686">
        <w:rPr>
          <w:rFonts w:ascii="Times New Roman" w:hAnsi="Times New Roman" w:cs="Times New Roman"/>
          <w:sz w:val="27"/>
          <w:szCs w:val="27"/>
          <w:lang w:val="uk-UA"/>
        </w:rPr>
        <w:t>0-2</w:t>
      </w:r>
      <w:r w:rsidR="009F66F4" w:rsidRPr="00110686">
        <w:rPr>
          <w:rFonts w:ascii="Times New Roman" w:hAnsi="Times New Roman" w:cs="Times New Roman"/>
          <w:sz w:val="27"/>
          <w:szCs w:val="27"/>
          <w:lang w:val="uk-UA"/>
        </w:rPr>
        <w:t>4</w:t>
      </w:r>
      <w:r w:rsidRPr="00110686">
        <w:rPr>
          <w:rFonts w:ascii="Times New Roman" w:hAnsi="Times New Roman" w:cs="Times New Roman"/>
          <w:sz w:val="27"/>
          <w:szCs w:val="27"/>
          <w:lang w:val="uk-UA"/>
        </w:rPr>
        <w:t xml:space="preserve"> балів виставляється вступнику, якщо вступник не приступив до розв’язування задачі або приступив до її розв’язування, але його записи не відповідають указаним критеріям оцінювання завдання в 24 - 40 балів. При цьому вступник не може побудувати необхідну економіко-математичну модель. </w:t>
      </w:r>
    </w:p>
    <w:sectPr w:rsidR="00110686" w:rsidRPr="00110686" w:rsidSect="00110686">
      <w:footerReference w:type="default" r:id="rId9"/>
      <w:pgSz w:w="11906" w:h="16838"/>
      <w:pgMar w:top="567" w:right="567" w:bottom="28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0A7A" w:rsidRDefault="00D50A7A" w:rsidP="005F36A4">
      <w:pPr>
        <w:spacing w:after="0" w:line="240" w:lineRule="auto"/>
      </w:pPr>
      <w:r>
        <w:separator/>
      </w:r>
    </w:p>
  </w:endnote>
  <w:endnote w:type="continuationSeparator" w:id="0">
    <w:p w:rsidR="00D50A7A" w:rsidRDefault="00D50A7A" w:rsidP="005F36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046704"/>
      <w:docPartObj>
        <w:docPartGallery w:val="Page Numbers (Bottom of Page)"/>
        <w:docPartUnique/>
      </w:docPartObj>
    </w:sdtPr>
    <w:sdtEndPr>
      <w:rPr>
        <w:rFonts w:ascii="Times New Roman" w:hAnsi="Times New Roman" w:cs="Times New Roman"/>
        <w:color w:val="000000" w:themeColor="text1"/>
        <w:sz w:val="28"/>
        <w:szCs w:val="28"/>
      </w:rPr>
    </w:sdtEndPr>
    <w:sdtContent>
      <w:p w:rsidR="00110686" w:rsidRPr="002D5FE8" w:rsidRDefault="00110686">
        <w:pPr>
          <w:pStyle w:val="ad"/>
          <w:jc w:val="center"/>
          <w:rPr>
            <w:rFonts w:ascii="Times New Roman" w:hAnsi="Times New Roman" w:cs="Times New Roman"/>
            <w:color w:val="000000" w:themeColor="text1"/>
            <w:sz w:val="28"/>
            <w:szCs w:val="28"/>
          </w:rPr>
        </w:pPr>
        <w:r w:rsidRPr="002D5FE8">
          <w:rPr>
            <w:rFonts w:ascii="Times New Roman" w:hAnsi="Times New Roman" w:cs="Times New Roman"/>
            <w:color w:val="000000" w:themeColor="text1"/>
            <w:sz w:val="28"/>
            <w:szCs w:val="28"/>
          </w:rPr>
          <w:fldChar w:fldCharType="begin"/>
        </w:r>
        <w:r w:rsidRPr="002D5FE8">
          <w:rPr>
            <w:rFonts w:ascii="Times New Roman" w:hAnsi="Times New Roman" w:cs="Times New Roman"/>
            <w:color w:val="000000" w:themeColor="text1"/>
            <w:sz w:val="28"/>
            <w:szCs w:val="28"/>
          </w:rPr>
          <w:instrText>PAGE   \* MERGEFORMAT</w:instrText>
        </w:r>
        <w:r w:rsidRPr="002D5FE8">
          <w:rPr>
            <w:rFonts w:ascii="Times New Roman" w:hAnsi="Times New Roman" w:cs="Times New Roman"/>
            <w:color w:val="000000" w:themeColor="text1"/>
            <w:sz w:val="28"/>
            <w:szCs w:val="28"/>
          </w:rPr>
          <w:fldChar w:fldCharType="separate"/>
        </w:r>
        <w:r w:rsidR="00316D24">
          <w:rPr>
            <w:rFonts w:ascii="Times New Roman" w:hAnsi="Times New Roman" w:cs="Times New Roman"/>
            <w:noProof/>
            <w:color w:val="000000" w:themeColor="text1"/>
            <w:sz w:val="28"/>
            <w:szCs w:val="28"/>
          </w:rPr>
          <w:t>2</w:t>
        </w:r>
        <w:r w:rsidRPr="002D5FE8">
          <w:rPr>
            <w:rFonts w:ascii="Times New Roman" w:hAnsi="Times New Roman" w:cs="Times New Roman"/>
            <w:color w:val="000000" w:themeColor="text1"/>
            <w:sz w:val="28"/>
            <w:szCs w:val="28"/>
          </w:rPr>
          <w:fldChar w:fldCharType="end"/>
        </w:r>
      </w:p>
    </w:sdtContent>
  </w:sdt>
  <w:p w:rsidR="00110686" w:rsidRPr="005F36A4" w:rsidRDefault="00110686">
    <w:pPr>
      <w:pStyle w:val="ad"/>
      <w:rPr>
        <w:color w:val="FFFFFF" w:themeColor="background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0A7A" w:rsidRDefault="00D50A7A" w:rsidP="005F36A4">
      <w:pPr>
        <w:spacing w:after="0" w:line="240" w:lineRule="auto"/>
      </w:pPr>
      <w:r>
        <w:separator/>
      </w:r>
    </w:p>
  </w:footnote>
  <w:footnote w:type="continuationSeparator" w:id="0">
    <w:p w:rsidR="00D50A7A" w:rsidRDefault="00D50A7A" w:rsidP="005F36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DB47E6"/>
    <w:multiLevelType w:val="hybridMultilevel"/>
    <w:tmpl w:val="127A3896"/>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36B862C2"/>
    <w:multiLevelType w:val="hybridMultilevel"/>
    <w:tmpl w:val="74A2CA12"/>
    <w:lvl w:ilvl="0" w:tplc="885E05A4">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FAF3551"/>
    <w:multiLevelType w:val="hybridMultilevel"/>
    <w:tmpl w:val="6A107356"/>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3">
    <w:nsid w:val="7A1C6971"/>
    <w:multiLevelType w:val="hybridMultilevel"/>
    <w:tmpl w:val="127A38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4DC"/>
    <w:rsid w:val="00071CA0"/>
    <w:rsid w:val="000B7896"/>
    <w:rsid w:val="00110686"/>
    <w:rsid w:val="00116804"/>
    <w:rsid w:val="00172282"/>
    <w:rsid w:val="001951A1"/>
    <w:rsid w:val="002842BB"/>
    <w:rsid w:val="002924F2"/>
    <w:rsid w:val="00296654"/>
    <w:rsid w:val="002D5FE8"/>
    <w:rsid w:val="002E31AE"/>
    <w:rsid w:val="002E73CF"/>
    <w:rsid w:val="00316D24"/>
    <w:rsid w:val="00336CA0"/>
    <w:rsid w:val="003C426F"/>
    <w:rsid w:val="003E1241"/>
    <w:rsid w:val="0040052C"/>
    <w:rsid w:val="0042204D"/>
    <w:rsid w:val="00482D49"/>
    <w:rsid w:val="00533293"/>
    <w:rsid w:val="005F36A4"/>
    <w:rsid w:val="006C68BD"/>
    <w:rsid w:val="00761A9C"/>
    <w:rsid w:val="0079770C"/>
    <w:rsid w:val="007D3CBD"/>
    <w:rsid w:val="0081655E"/>
    <w:rsid w:val="008534DC"/>
    <w:rsid w:val="008829D8"/>
    <w:rsid w:val="008D315D"/>
    <w:rsid w:val="008F745F"/>
    <w:rsid w:val="009B4F65"/>
    <w:rsid w:val="009E6315"/>
    <w:rsid w:val="009F66F4"/>
    <w:rsid w:val="00A26D0B"/>
    <w:rsid w:val="00A31661"/>
    <w:rsid w:val="00A41BB3"/>
    <w:rsid w:val="00A51410"/>
    <w:rsid w:val="00A53C9F"/>
    <w:rsid w:val="00B04347"/>
    <w:rsid w:val="00B21E01"/>
    <w:rsid w:val="00BB725F"/>
    <w:rsid w:val="00BC5949"/>
    <w:rsid w:val="00CA3C67"/>
    <w:rsid w:val="00CF6366"/>
    <w:rsid w:val="00D068A0"/>
    <w:rsid w:val="00D12B5D"/>
    <w:rsid w:val="00D50A7A"/>
    <w:rsid w:val="00D51D3B"/>
    <w:rsid w:val="00D851F0"/>
    <w:rsid w:val="00D9510B"/>
    <w:rsid w:val="00E40788"/>
    <w:rsid w:val="00E665A1"/>
    <w:rsid w:val="00EB0E4C"/>
    <w:rsid w:val="00F06FD6"/>
    <w:rsid w:val="00FF27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30EB3E-5DDF-413D-96DA-634CC4E0BA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B21E01"/>
    <w:pPr>
      <w:spacing w:after="0" w:line="240" w:lineRule="auto"/>
      <w:jc w:val="center"/>
      <w:outlineLvl w:val="0"/>
    </w:pPr>
    <w:rPr>
      <w:rFonts w:ascii="Times New Roman" w:hAnsi="Times New Roman" w:cs="Times New Roman"/>
      <w:b/>
      <w:caps/>
      <w:sz w:val="28"/>
      <w:szCs w:val="28"/>
      <w:lang w:val="uk-UA"/>
    </w:rPr>
  </w:style>
  <w:style w:type="paragraph" w:styleId="2">
    <w:name w:val="heading 2"/>
    <w:basedOn w:val="a"/>
    <w:next w:val="a"/>
    <w:link w:val="20"/>
    <w:qFormat/>
    <w:rsid w:val="008534DC"/>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uiPriority w:val="9"/>
    <w:semiHidden/>
    <w:unhideWhenUsed/>
    <w:qFormat/>
    <w:rsid w:val="002842BB"/>
    <w:pPr>
      <w:keepNext/>
      <w:keepLines/>
      <w:spacing w:before="200" w:after="0"/>
      <w:outlineLvl w:val="2"/>
    </w:pPr>
    <w:rPr>
      <w:rFonts w:asciiTheme="majorHAnsi" w:eastAsiaTheme="majorEastAsia" w:hAnsiTheme="majorHAnsi" w:cstheme="majorBidi"/>
      <w:b/>
      <w:bCs/>
      <w:color w:val="4F81BD" w:themeColor="accent1"/>
    </w:rPr>
  </w:style>
  <w:style w:type="paragraph" w:styleId="6">
    <w:name w:val="heading 6"/>
    <w:basedOn w:val="a"/>
    <w:next w:val="a"/>
    <w:link w:val="60"/>
    <w:qFormat/>
    <w:rsid w:val="008534DC"/>
    <w:pPr>
      <w:keepNext/>
      <w:spacing w:after="0" w:line="240" w:lineRule="auto"/>
      <w:jc w:val="center"/>
      <w:outlineLvl w:val="5"/>
    </w:pPr>
    <w:rPr>
      <w:rFonts w:ascii="Times New Roman" w:eastAsia="Times New Roman" w:hAnsi="Times New Roman" w:cs="Times New Roman"/>
      <w:b/>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1">
    <w:name w:val="toc 2"/>
    <w:basedOn w:val="a"/>
    <w:next w:val="a"/>
    <w:autoRedefine/>
    <w:uiPriority w:val="39"/>
    <w:rsid w:val="00A51410"/>
    <w:pPr>
      <w:tabs>
        <w:tab w:val="right" w:leader="dot" w:pos="0"/>
      </w:tabs>
      <w:spacing w:after="0" w:line="360" w:lineRule="auto"/>
    </w:pPr>
    <w:rPr>
      <w:rFonts w:ascii="Times New Roman" w:eastAsia="Times New Roman" w:hAnsi="Times New Roman" w:cs="Times New Roman"/>
      <w:sz w:val="28"/>
      <w:szCs w:val="20"/>
      <w:lang w:eastAsia="ru-RU"/>
    </w:rPr>
  </w:style>
  <w:style w:type="character" w:customStyle="1" w:styleId="10">
    <w:name w:val="Заголовок 1 Знак"/>
    <w:basedOn w:val="a0"/>
    <w:link w:val="1"/>
    <w:rsid w:val="00B21E01"/>
    <w:rPr>
      <w:rFonts w:ascii="Times New Roman" w:hAnsi="Times New Roman" w:cs="Times New Roman"/>
      <w:b/>
      <w:caps/>
      <w:sz w:val="28"/>
      <w:szCs w:val="28"/>
      <w:lang w:val="uk-UA"/>
    </w:rPr>
  </w:style>
  <w:style w:type="character" w:customStyle="1" w:styleId="20">
    <w:name w:val="Заголовок 2 Знак"/>
    <w:basedOn w:val="a0"/>
    <w:link w:val="2"/>
    <w:rsid w:val="008534DC"/>
    <w:rPr>
      <w:rFonts w:ascii="Arial" w:eastAsia="Times New Roman" w:hAnsi="Arial" w:cs="Arial"/>
      <w:b/>
      <w:bCs/>
      <w:i/>
      <w:iCs/>
      <w:sz w:val="28"/>
      <w:szCs w:val="28"/>
      <w:lang w:eastAsia="ru-RU"/>
    </w:rPr>
  </w:style>
  <w:style w:type="character" w:customStyle="1" w:styleId="60">
    <w:name w:val="Заголовок 6 Знак"/>
    <w:basedOn w:val="a0"/>
    <w:link w:val="6"/>
    <w:rsid w:val="008534DC"/>
    <w:rPr>
      <w:rFonts w:ascii="Times New Roman" w:eastAsia="Times New Roman" w:hAnsi="Times New Roman" w:cs="Times New Roman"/>
      <w:b/>
      <w:sz w:val="24"/>
      <w:szCs w:val="20"/>
      <w:lang w:eastAsia="ru-RU"/>
    </w:rPr>
  </w:style>
  <w:style w:type="paragraph" w:styleId="a3">
    <w:name w:val="Title"/>
    <w:basedOn w:val="a"/>
    <w:link w:val="a4"/>
    <w:qFormat/>
    <w:rsid w:val="008534DC"/>
    <w:pPr>
      <w:tabs>
        <w:tab w:val="left" w:pos="709"/>
      </w:tabs>
      <w:spacing w:after="0" w:line="240" w:lineRule="auto"/>
      <w:jc w:val="center"/>
    </w:pPr>
    <w:rPr>
      <w:rFonts w:ascii="Times New Roman" w:eastAsia="Times New Roman" w:hAnsi="Times New Roman" w:cs="Times New Roman"/>
      <w:b/>
      <w:sz w:val="28"/>
      <w:szCs w:val="20"/>
      <w:lang w:eastAsia="ru-RU"/>
    </w:rPr>
  </w:style>
  <w:style w:type="character" w:customStyle="1" w:styleId="a4">
    <w:name w:val="Название Знак"/>
    <w:basedOn w:val="a0"/>
    <w:link w:val="a3"/>
    <w:rsid w:val="008534DC"/>
    <w:rPr>
      <w:rFonts w:ascii="Times New Roman" w:eastAsia="Times New Roman" w:hAnsi="Times New Roman" w:cs="Times New Roman"/>
      <w:b/>
      <w:sz w:val="28"/>
      <w:szCs w:val="20"/>
      <w:lang w:eastAsia="ru-RU"/>
    </w:rPr>
  </w:style>
  <w:style w:type="paragraph" w:styleId="31">
    <w:name w:val="Body Text 3"/>
    <w:basedOn w:val="a"/>
    <w:link w:val="32"/>
    <w:rsid w:val="008534DC"/>
    <w:pPr>
      <w:spacing w:after="0" w:line="240" w:lineRule="auto"/>
    </w:pPr>
    <w:rPr>
      <w:rFonts w:ascii="Times New Roman" w:eastAsia="Times New Roman" w:hAnsi="Times New Roman" w:cs="Times New Roman"/>
      <w:sz w:val="28"/>
      <w:szCs w:val="20"/>
      <w:lang w:eastAsia="ru-RU"/>
    </w:rPr>
  </w:style>
  <w:style w:type="character" w:customStyle="1" w:styleId="32">
    <w:name w:val="Основной текст 3 Знак"/>
    <w:basedOn w:val="a0"/>
    <w:link w:val="31"/>
    <w:rsid w:val="008534DC"/>
    <w:rPr>
      <w:rFonts w:ascii="Times New Roman" w:eastAsia="Times New Roman" w:hAnsi="Times New Roman" w:cs="Times New Roman"/>
      <w:sz w:val="28"/>
      <w:szCs w:val="20"/>
      <w:lang w:eastAsia="ru-RU"/>
    </w:rPr>
  </w:style>
  <w:style w:type="paragraph" w:styleId="a5">
    <w:name w:val="List Paragraph"/>
    <w:basedOn w:val="a"/>
    <w:uiPriority w:val="34"/>
    <w:qFormat/>
    <w:rsid w:val="008534DC"/>
    <w:pPr>
      <w:ind w:left="720"/>
      <w:contextualSpacing/>
    </w:pPr>
  </w:style>
  <w:style w:type="paragraph" w:styleId="a6">
    <w:name w:val="Body Text Indent"/>
    <w:basedOn w:val="a"/>
    <w:link w:val="a7"/>
    <w:uiPriority w:val="99"/>
    <w:semiHidden/>
    <w:unhideWhenUsed/>
    <w:rsid w:val="000B7896"/>
    <w:pPr>
      <w:spacing w:after="120"/>
      <w:ind w:left="283"/>
    </w:pPr>
  </w:style>
  <w:style w:type="character" w:customStyle="1" w:styleId="a7">
    <w:name w:val="Основной текст с отступом Знак"/>
    <w:basedOn w:val="a0"/>
    <w:link w:val="a6"/>
    <w:uiPriority w:val="99"/>
    <w:semiHidden/>
    <w:rsid w:val="000B7896"/>
  </w:style>
  <w:style w:type="paragraph" w:customStyle="1" w:styleId="a8">
    <w:name w:val="Линия_тема"/>
    <w:basedOn w:val="a"/>
    <w:autoRedefine/>
    <w:qFormat/>
    <w:rsid w:val="000B7896"/>
    <w:pPr>
      <w:pBdr>
        <w:bottom w:val="single" w:sz="18" w:space="1" w:color="632423" w:themeColor="accent2" w:themeShade="80"/>
      </w:pBdr>
      <w:spacing w:after="0" w:line="240" w:lineRule="auto"/>
      <w:ind w:firstLine="227"/>
      <w:jc w:val="both"/>
    </w:pPr>
    <w:rPr>
      <w:rFonts w:ascii="Times New Roman" w:hAnsi="Times New Roman" w:cs="Times New Roman"/>
      <w:sz w:val="16"/>
      <w:szCs w:val="16"/>
      <w:lang w:val="en-US" w:eastAsia="ru-RU"/>
    </w:rPr>
  </w:style>
  <w:style w:type="paragraph" w:styleId="a9">
    <w:name w:val="Body Text"/>
    <w:basedOn w:val="a"/>
    <w:link w:val="aa"/>
    <w:uiPriority w:val="99"/>
    <w:semiHidden/>
    <w:unhideWhenUsed/>
    <w:rsid w:val="00CA3C67"/>
    <w:pPr>
      <w:spacing w:after="120"/>
    </w:pPr>
  </w:style>
  <w:style w:type="character" w:customStyle="1" w:styleId="aa">
    <w:name w:val="Основной текст Знак"/>
    <w:basedOn w:val="a0"/>
    <w:link w:val="a9"/>
    <w:uiPriority w:val="99"/>
    <w:semiHidden/>
    <w:rsid w:val="00CA3C67"/>
  </w:style>
  <w:style w:type="paragraph" w:styleId="ab">
    <w:name w:val="header"/>
    <w:basedOn w:val="a"/>
    <w:link w:val="ac"/>
    <w:uiPriority w:val="99"/>
    <w:unhideWhenUsed/>
    <w:rsid w:val="005F36A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5F36A4"/>
  </w:style>
  <w:style w:type="paragraph" w:styleId="ad">
    <w:name w:val="footer"/>
    <w:basedOn w:val="a"/>
    <w:link w:val="ae"/>
    <w:uiPriority w:val="99"/>
    <w:unhideWhenUsed/>
    <w:rsid w:val="005F36A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F36A4"/>
  </w:style>
  <w:style w:type="character" w:customStyle="1" w:styleId="30">
    <w:name w:val="Заголовок 3 Знак"/>
    <w:basedOn w:val="a0"/>
    <w:link w:val="3"/>
    <w:uiPriority w:val="9"/>
    <w:semiHidden/>
    <w:rsid w:val="002842BB"/>
    <w:rPr>
      <w:rFonts w:asciiTheme="majorHAnsi" w:eastAsiaTheme="majorEastAsia" w:hAnsiTheme="majorHAnsi" w:cstheme="majorBidi"/>
      <w:b/>
      <w:bCs/>
      <w:color w:val="4F81BD" w:themeColor="accent1"/>
    </w:rPr>
  </w:style>
  <w:style w:type="paragraph" w:styleId="11">
    <w:name w:val="toc 1"/>
    <w:basedOn w:val="a"/>
    <w:next w:val="a"/>
    <w:autoRedefine/>
    <w:uiPriority w:val="39"/>
    <w:unhideWhenUsed/>
    <w:rsid w:val="002842BB"/>
    <w:pPr>
      <w:spacing w:after="100"/>
    </w:pPr>
    <w:rPr>
      <w:rFonts w:ascii="Times New Roman" w:hAnsi="Times New Roman"/>
      <w:sz w:val="28"/>
    </w:rPr>
  </w:style>
  <w:style w:type="paragraph" w:styleId="af">
    <w:name w:val="Balloon Text"/>
    <w:basedOn w:val="a"/>
    <w:link w:val="af0"/>
    <w:uiPriority w:val="99"/>
    <w:semiHidden/>
    <w:unhideWhenUsed/>
    <w:rsid w:val="00A53C9F"/>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A53C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AD257-98FF-4C47-9066-34F6BC14B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42132</Words>
  <Characters>24016</Characters>
  <Application>Microsoft Office Word</Application>
  <DocSecurity>0</DocSecurity>
  <Lines>200</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66016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гремлин</dc:creator>
  <cp:lastModifiedBy>Приемная комиссия</cp:lastModifiedBy>
  <cp:revision>7</cp:revision>
  <cp:lastPrinted>2020-06-22T10:47:00Z</cp:lastPrinted>
  <dcterms:created xsi:type="dcterms:W3CDTF">2020-06-22T10:30:00Z</dcterms:created>
  <dcterms:modified xsi:type="dcterms:W3CDTF">2020-07-15T11:17:00Z</dcterms:modified>
</cp:coreProperties>
</file>