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8D9" w14:textId="77777777" w:rsidR="00975394" w:rsidRDefault="00975394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 xml:space="preserve">§ </w:t>
      </w:r>
      <w:r>
        <w:rPr>
          <w:rFonts w:cstheme="minorHAnsi"/>
          <w:sz w:val="40"/>
          <w:szCs w:val="40"/>
        </w:rPr>
        <w:t xml:space="preserve">35.  </w:t>
      </w:r>
    </w:p>
    <w:p w14:paraId="5E10F63D" w14:textId="0DAAB18D" w:rsidR="00975394" w:rsidRPr="00975394" w:rsidRDefault="00975394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75394">
        <w:rPr>
          <w:rFonts w:cstheme="minorHAnsi"/>
          <w:sz w:val="40"/>
          <w:szCs w:val="40"/>
        </w:rPr>
        <w:t xml:space="preserve">Выучить термины и схему классификации экологических факторов. </w:t>
      </w:r>
    </w:p>
    <w:p w14:paraId="23D83388" w14:textId="46694C67" w:rsidR="00D05568" w:rsidRDefault="00975394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75394">
        <w:rPr>
          <w:rFonts w:cstheme="minorHAnsi"/>
          <w:sz w:val="40"/>
          <w:szCs w:val="40"/>
        </w:rPr>
        <w:t xml:space="preserve">Работа с иллюстрацией «Липа </w:t>
      </w:r>
      <w:proofErr w:type="spellStart"/>
      <w:r w:rsidRPr="00975394">
        <w:rPr>
          <w:rFonts w:cstheme="minorHAnsi"/>
          <w:sz w:val="40"/>
          <w:szCs w:val="40"/>
        </w:rPr>
        <w:t>сердцелистная</w:t>
      </w:r>
      <w:proofErr w:type="spellEnd"/>
      <w:r w:rsidRPr="00975394">
        <w:rPr>
          <w:rFonts w:cstheme="minorHAnsi"/>
          <w:sz w:val="40"/>
          <w:szCs w:val="40"/>
        </w:rPr>
        <w:t>». Заполнить таблицу.</w:t>
      </w:r>
    </w:p>
    <w:p w14:paraId="50A4D752" w14:textId="5D43E6C0" w:rsidR="00975394" w:rsidRDefault="00975394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Задание «Биология +Свет».</w:t>
      </w:r>
    </w:p>
    <w:p w14:paraId="10F82D11" w14:textId="4F566254" w:rsidR="00975394" w:rsidRPr="00975394" w:rsidRDefault="00975394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Подготовить проекты «Аутэкология. Примеры, мониторинг, </w:t>
      </w:r>
      <w:r w:rsidR="00E36361">
        <w:rPr>
          <w:rFonts w:cstheme="minorHAnsi"/>
          <w:sz w:val="40"/>
          <w:szCs w:val="40"/>
        </w:rPr>
        <w:t>значение».</w:t>
      </w:r>
    </w:p>
    <w:p w14:paraId="1BE5AC6F" w14:textId="77777777" w:rsidR="00975394" w:rsidRDefault="00975394">
      <w:pPr>
        <w:pStyle w:val="a3"/>
      </w:pPr>
    </w:p>
    <w:sectPr w:rsidR="009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7631"/>
    <w:multiLevelType w:val="hybridMultilevel"/>
    <w:tmpl w:val="0B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94"/>
    <w:rsid w:val="0007019B"/>
    <w:rsid w:val="009516F9"/>
    <w:rsid w:val="00975394"/>
    <w:rsid w:val="00E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EC6"/>
  <w15:chartTrackingRefBased/>
  <w15:docId w15:val="{0A4F6290-9CED-48DA-AFE0-9C2A6E3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2021-04-17T07:22:00Z</dcterms:created>
  <dcterms:modified xsi:type="dcterms:W3CDTF">2021-04-17T07:33:00Z</dcterms:modified>
</cp:coreProperties>
</file>