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FCD" w:rsidRDefault="008D7FCD">
      <w:pPr>
        <w:rPr>
          <w:lang w:val="ru-RU"/>
        </w:rPr>
      </w:pPr>
      <w:r>
        <w:rPr>
          <w:lang w:val="ru-RU"/>
        </w:rPr>
        <w:t>4.05 с163,впр 467,468</w:t>
      </w:r>
    </w:p>
    <w:p w:rsidR="00585D06" w:rsidRDefault="00585D06">
      <w:pPr>
        <w:rPr>
          <w:lang w:val="ru-RU"/>
        </w:rPr>
      </w:pPr>
      <w:r>
        <w:rPr>
          <w:lang w:val="ru-RU"/>
        </w:rPr>
        <w:t>5.05 с 165-166,впр 475(1,2,3)</w:t>
      </w:r>
    </w:p>
    <w:p w:rsidR="00585D06" w:rsidRDefault="004B6F8B">
      <w:pPr>
        <w:rPr>
          <w:lang w:val="ru-RU"/>
        </w:rPr>
      </w:pPr>
      <w:r>
        <w:rPr>
          <w:lang w:val="ru-RU"/>
        </w:rPr>
        <w:t>6г.05 повт П 4,письм впр 50</w:t>
      </w:r>
    </w:p>
    <w:p w:rsidR="004B6F8B" w:rsidRDefault="004B6F8B"/>
    <w:sectPr w:rsidR="004B6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CD"/>
    <w:rsid w:val="004B6F8B"/>
    <w:rsid w:val="00585D06"/>
    <w:rsid w:val="008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1D731"/>
  <w15:chartTrackingRefBased/>
  <w15:docId w15:val="{CDD705F3-6B08-8F4C-BAED-AA485E77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2021-04-28T18:11:00Z</dcterms:created>
  <dcterms:modified xsi:type="dcterms:W3CDTF">2021-04-28T18:12:00Z</dcterms:modified>
</cp:coreProperties>
</file>